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E24" w:rsidRDefault="008F3E24" w:rsidP="008F3E24">
      <w:pPr>
        <w:shd w:val="clear" w:color="auto" w:fill="FFFFFF"/>
        <w:spacing w:after="0" w:line="240" w:lineRule="auto"/>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Дәріс  кешені</w:t>
      </w:r>
    </w:p>
    <w:p w:rsidR="008F3E24" w:rsidRPr="008F3E24" w:rsidRDefault="008F3E24" w:rsidP="008F3E24">
      <w:pPr>
        <w:shd w:val="clear" w:color="auto" w:fill="FFFFFF"/>
        <w:spacing w:after="0" w:line="240" w:lineRule="auto"/>
        <w:jc w:val="center"/>
        <w:rPr>
          <w:rFonts w:ascii="Times New Roman" w:eastAsia="Times New Roman" w:hAnsi="Times New Roman" w:cs="Times New Roman"/>
          <w:b/>
          <w:color w:val="000000"/>
          <w:sz w:val="24"/>
          <w:szCs w:val="24"/>
          <w:lang w:val="kk-KZ"/>
        </w:rPr>
      </w:pPr>
    </w:p>
    <w:p w:rsidR="00AE6602" w:rsidRPr="008F3E24" w:rsidRDefault="008F3E24" w:rsidP="00F90CC6">
      <w:pPr>
        <w:shd w:val="clear" w:color="auto" w:fill="FFFFFF"/>
        <w:spacing w:after="0" w:line="240" w:lineRule="auto"/>
        <w:jc w:val="both"/>
        <w:rPr>
          <w:rFonts w:ascii="Times New Roman" w:hAnsi="Times New Roman" w:cs="Times New Roman"/>
          <w:b/>
          <w:sz w:val="24"/>
          <w:szCs w:val="24"/>
          <w:lang w:val="kk-KZ"/>
        </w:rPr>
      </w:pPr>
      <w:r>
        <w:rPr>
          <w:rFonts w:ascii="Times New Roman" w:eastAsia="Times New Roman" w:hAnsi="Times New Roman" w:cs="Times New Roman"/>
          <w:b/>
          <w:color w:val="000000"/>
          <w:sz w:val="24"/>
          <w:szCs w:val="24"/>
          <w:lang w:val="kk-KZ"/>
        </w:rPr>
        <w:t>Тақырып</w:t>
      </w:r>
      <w:r>
        <w:rPr>
          <w:rFonts w:ascii="Times New Roman" w:eastAsia="Times New Roman" w:hAnsi="Times New Roman" w:cs="Times New Roman"/>
          <w:b/>
          <w:color w:val="000000"/>
          <w:sz w:val="24"/>
          <w:szCs w:val="24"/>
        </w:rPr>
        <w:t xml:space="preserve"> № </w:t>
      </w:r>
      <w:r w:rsidR="00AE6602" w:rsidRPr="00255951">
        <w:rPr>
          <w:rFonts w:ascii="Times New Roman" w:eastAsia="Times New Roman" w:hAnsi="Times New Roman" w:cs="Times New Roman"/>
          <w:b/>
          <w:color w:val="000000"/>
          <w:sz w:val="24"/>
          <w:szCs w:val="24"/>
          <w:lang w:val="kk-KZ"/>
        </w:rPr>
        <w:t>1.</w:t>
      </w:r>
      <w:r w:rsidR="00AE6602" w:rsidRPr="008F3E24">
        <w:rPr>
          <w:rFonts w:ascii="Times New Roman" w:eastAsia="Times New Roman" w:hAnsi="Times New Roman" w:cs="Times New Roman"/>
          <w:b/>
          <w:color w:val="000000"/>
          <w:sz w:val="24"/>
          <w:szCs w:val="24"/>
          <w:lang w:val="kk-KZ"/>
        </w:rPr>
        <w:t xml:space="preserve"> </w:t>
      </w:r>
      <w:r w:rsidRPr="008F3E24">
        <w:rPr>
          <w:rFonts w:ascii="Times New Roman" w:eastAsia="Times New Roman" w:hAnsi="Times New Roman" w:cs="Times New Roman"/>
          <w:b/>
          <w:color w:val="000000"/>
          <w:sz w:val="24"/>
          <w:szCs w:val="24"/>
          <w:lang w:val="kk-KZ"/>
        </w:rPr>
        <w:t>«</w:t>
      </w:r>
      <w:r w:rsidR="00AE6602" w:rsidRPr="008F3E24">
        <w:rPr>
          <w:rFonts w:ascii="Times New Roman" w:eastAsia="Times New Roman" w:hAnsi="Times New Roman" w:cs="Times New Roman"/>
          <w:b/>
          <w:color w:val="000000"/>
          <w:sz w:val="24"/>
          <w:szCs w:val="24"/>
          <w:lang w:val="kk-KZ"/>
        </w:rPr>
        <w:t xml:space="preserve"> </w:t>
      </w:r>
      <w:r w:rsidR="00AE6602" w:rsidRPr="008F3E24">
        <w:rPr>
          <w:rFonts w:ascii="Times New Roman" w:hAnsi="Times New Roman" w:cs="Times New Roman"/>
          <w:b/>
          <w:sz w:val="24"/>
          <w:szCs w:val="24"/>
          <w:lang w:val="kk-KZ"/>
        </w:rPr>
        <w:t>Ауру дамуының жалпы заңнамалары. Аурудың клиникалық белгілері, нозология, этиология, патогенез.</w:t>
      </w:r>
      <w:r>
        <w:rPr>
          <w:rFonts w:ascii="Times New Roman" w:hAnsi="Times New Roman" w:cs="Times New Roman"/>
          <w:b/>
          <w:sz w:val="24"/>
          <w:szCs w:val="24"/>
          <w:lang w:val="kk-KZ"/>
        </w:rPr>
        <w:t>»</w:t>
      </w:r>
    </w:p>
    <w:p w:rsidR="00E218E8" w:rsidRPr="008F3E24" w:rsidRDefault="00E218E8" w:rsidP="00F90CC6">
      <w:pPr>
        <w:shd w:val="clear" w:color="auto" w:fill="FFFFFF"/>
        <w:spacing w:after="0" w:line="240" w:lineRule="auto"/>
        <w:jc w:val="both"/>
        <w:rPr>
          <w:rFonts w:ascii="Times New Roman" w:hAnsi="Times New Roman" w:cs="Times New Roman"/>
          <w:sz w:val="24"/>
          <w:szCs w:val="24"/>
          <w:lang w:val="kk-KZ"/>
        </w:rPr>
      </w:pPr>
      <w:r w:rsidRPr="00255951">
        <w:rPr>
          <w:rFonts w:ascii="Times New Roman" w:hAnsi="Times New Roman" w:cs="Times New Roman"/>
          <w:b/>
          <w:sz w:val="24"/>
          <w:szCs w:val="24"/>
          <w:lang w:val="kk-KZ"/>
        </w:rPr>
        <w:t>Мақсаты:</w:t>
      </w:r>
      <w:r w:rsidRPr="008F3E24">
        <w:rPr>
          <w:rFonts w:ascii="Times New Roman" w:hAnsi="Times New Roman" w:cs="Times New Roman"/>
          <w:b/>
          <w:sz w:val="24"/>
          <w:szCs w:val="24"/>
          <w:lang w:val="kk-KZ"/>
        </w:rPr>
        <w:t xml:space="preserve"> </w:t>
      </w:r>
      <w:r w:rsidRPr="008F3E24">
        <w:rPr>
          <w:rFonts w:ascii="Times New Roman" w:hAnsi="Times New Roman" w:cs="Times New Roman"/>
          <w:sz w:val="24"/>
          <w:szCs w:val="24"/>
          <w:lang w:val="kk-KZ"/>
        </w:rPr>
        <w:t>Ауру дамуының жалпы заңнамалары</w:t>
      </w:r>
      <w:r w:rsidRPr="00255951">
        <w:rPr>
          <w:rFonts w:ascii="Times New Roman" w:hAnsi="Times New Roman" w:cs="Times New Roman"/>
          <w:sz w:val="24"/>
          <w:szCs w:val="24"/>
          <w:lang w:val="kk-KZ"/>
        </w:rPr>
        <w:t>н анықтау</w:t>
      </w:r>
    </w:p>
    <w:p w:rsidR="00E218E8" w:rsidRPr="00255951" w:rsidRDefault="00E218E8" w:rsidP="00F90CC6">
      <w:pPr>
        <w:shd w:val="clear" w:color="auto" w:fill="FFFFFF"/>
        <w:spacing w:after="0" w:line="240" w:lineRule="auto"/>
        <w:jc w:val="both"/>
        <w:rPr>
          <w:rFonts w:ascii="Times New Roman" w:hAnsi="Times New Roman" w:cs="Times New Roman"/>
          <w:sz w:val="24"/>
          <w:szCs w:val="24"/>
          <w:lang w:val="kk-KZ"/>
        </w:rPr>
      </w:pPr>
      <w:r w:rsidRPr="00255951">
        <w:rPr>
          <w:rFonts w:ascii="Times New Roman" w:hAnsi="Times New Roman" w:cs="Times New Roman"/>
          <w:b/>
          <w:sz w:val="24"/>
          <w:szCs w:val="24"/>
          <w:lang w:val="kk-KZ"/>
        </w:rPr>
        <w:t>Жоспар</w:t>
      </w:r>
      <w:r w:rsidRPr="00255951">
        <w:rPr>
          <w:rFonts w:ascii="Times New Roman" w:hAnsi="Times New Roman" w:cs="Times New Roman"/>
          <w:sz w:val="24"/>
          <w:szCs w:val="24"/>
          <w:lang w:val="kk-KZ"/>
        </w:rPr>
        <w:t>:</w:t>
      </w:r>
    </w:p>
    <w:p w:rsidR="00E218E8" w:rsidRPr="00255951" w:rsidRDefault="00E218E8" w:rsidP="00F90CC6">
      <w:pPr>
        <w:shd w:val="clear" w:color="auto" w:fill="FFFFFF"/>
        <w:spacing w:after="0" w:line="240" w:lineRule="auto"/>
        <w:jc w:val="both"/>
        <w:rPr>
          <w:rFonts w:ascii="Times New Roman" w:hAnsi="Times New Roman" w:cs="Times New Roman"/>
          <w:sz w:val="24"/>
          <w:szCs w:val="24"/>
          <w:lang w:val="kk-KZ"/>
        </w:rPr>
      </w:pPr>
      <w:r w:rsidRPr="00255951">
        <w:rPr>
          <w:rFonts w:ascii="Times New Roman" w:hAnsi="Times New Roman" w:cs="Times New Roman"/>
          <w:sz w:val="24"/>
          <w:szCs w:val="24"/>
          <w:lang w:val="kk-KZ"/>
        </w:rPr>
        <w:t>1.Аурудың дамуы</w:t>
      </w:r>
    </w:p>
    <w:p w:rsidR="00E218E8" w:rsidRPr="00255951" w:rsidRDefault="00E218E8" w:rsidP="00F90CC6">
      <w:pPr>
        <w:shd w:val="clear" w:color="auto" w:fill="FFFFFF"/>
        <w:spacing w:after="0" w:line="240" w:lineRule="auto"/>
        <w:jc w:val="both"/>
        <w:rPr>
          <w:rFonts w:ascii="Times New Roman" w:hAnsi="Times New Roman" w:cs="Times New Roman"/>
          <w:sz w:val="24"/>
          <w:szCs w:val="24"/>
          <w:lang w:val="kk-KZ"/>
        </w:rPr>
      </w:pPr>
      <w:r w:rsidRPr="00255951">
        <w:rPr>
          <w:rFonts w:ascii="Times New Roman" w:hAnsi="Times New Roman" w:cs="Times New Roman"/>
          <w:sz w:val="24"/>
          <w:szCs w:val="24"/>
          <w:lang w:val="kk-KZ"/>
        </w:rPr>
        <w:t>2.Жалпы этиология</w:t>
      </w:r>
    </w:p>
    <w:p w:rsidR="00E218E8" w:rsidRPr="008F3E24" w:rsidRDefault="00E218E8" w:rsidP="00F90CC6">
      <w:pPr>
        <w:shd w:val="clear" w:color="auto" w:fill="FFFFFF"/>
        <w:spacing w:after="0" w:line="240" w:lineRule="auto"/>
        <w:jc w:val="both"/>
        <w:rPr>
          <w:rFonts w:ascii="Times New Roman" w:hAnsi="Times New Roman" w:cs="Times New Roman"/>
          <w:sz w:val="24"/>
          <w:szCs w:val="24"/>
          <w:lang w:val="kk-KZ"/>
        </w:rPr>
      </w:pPr>
      <w:r w:rsidRPr="00255951">
        <w:rPr>
          <w:rFonts w:ascii="Times New Roman" w:hAnsi="Times New Roman" w:cs="Times New Roman"/>
          <w:sz w:val="24"/>
          <w:szCs w:val="24"/>
          <w:lang w:val="kk-KZ"/>
        </w:rPr>
        <w:t>3.</w:t>
      </w:r>
      <w:r w:rsidRPr="00FD463A">
        <w:rPr>
          <w:sz w:val="24"/>
          <w:szCs w:val="24"/>
          <w:lang w:val="kk-KZ"/>
        </w:rPr>
        <w:t xml:space="preserve"> </w:t>
      </w:r>
      <w:r w:rsidRPr="00255951">
        <w:rPr>
          <w:rFonts w:ascii="Times New Roman" w:hAnsi="Times New Roman" w:cs="Times New Roman"/>
          <w:sz w:val="24"/>
          <w:szCs w:val="24"/>
          <w:lang w:val="kk-KZ"/>
        </w:rPr>
        <w:t>Сыртқы ортаның ауру тудыратын факторлары</w:t>
      </w:r>
    </w:p>
    <w:p w:rsidR="00AA36F4" w:rsidRPr="00255951" w:rsidRDefault="00AA36F4" w:rsidP="008F3E24">
      <w:pPr>
        <w:shd w:val="clear" w:color="auto" w:fill="FFFFFF"/>
        <w:spacing w:after="0" w:line="240" w:lineRule="auto"/>
        <w:ind w:firstLine="708"/>
        <w:jc w:val="both"/>
        <w:rPr>
          <w:rFonts w:ascii="Times New Roman" w:eastAsia="Times New Roman" w:hAnsi="Times New Roman" w:cs="Times New Roman"/>
          <w:color w:val="000000"/>
          <w:sz w:val="24"/>
          <w:szCs w:val="24"/>
          <w:lang w:val="kk-KZ"/>
        </w:rPr>
      </w:pPr>
      <w:r w:rsidRPr="00255951">
        <w:rPr>
          <w:rFonts w:ascii="Times New Roman" w:eastAsia="Times New Roman" w:hAnsi="Times New Roman" w:cs="Times New Roman"/>
          <w:color w:val="000000"/>
          <w:sz w:val="24"/>
          <w:szCs w:val="24"/>
          <w:lang w:val="kk-KZ"/>
        </w:rPr>
        <w:t>Жалпы патология ауруға шалдыққан ету организмдегі тіршілік проқестерінің өту заңдылықтары мен құрылымдық өзгерістері  туралы ғылым. Ағзаның сыртқы, ішкі, орта өзгерістерінe бейімделіп,  тіршілігін сақтау қасиeтi </w:t>
      </w:r>
      <w:r w:rsidRPr="00255951">
        <w:rPr>
          <w:rFonts w:ascii="Times New Roman" w:eastAsia="Times New Roman" w:hAnsi="Times New Roman" w:cs="Times New Roman"/>
          <w:i/>
          <w:iCs/>
          <w:color w:val="000000"/>
          <w:sz w:val="24"/>
          <w:szCs w:val="24"/>
          <w:lang w:val="kk-KZ"/>
        </w:rPr>
        <w:t>физиологиялық реттелу</w:t>
      </w:r>
      <w:r w:rsidRPr="00255951">
        <w:rPr>
          <w:rFonts w:ascii="Times New Roman" w:eastAsia="Times New Roman" w:hAnsi="Times New Roman" w:cs="Times New Roman"/>
          <w:color w:val="000000"/>
          <w:sz w:val="24"/>
          <w:szCs w:val="24"/>
          <w:lang w:val="kk-KZ"/>
        </w:rPr>
        <w:t> деп аталады. Физиологиялық реттелу арқылы организмнің қызмет атқаруымен қатар құрылымдық тұрақтылығын, ортамен қатынасты сақтауын денсаулық дейміз.</w:t>
      </w:r>
      <w:r w:rsidR="00AE6602" w:rsidRPr="00255951">
        <w:rPr>
          <w:rFonts w:ascii="Times New Roman" w:eastAsia="Times New Roman" w:hAnsi="Times New Roman" w:cs="Times New Roman"/>
          <w:color w:val="000000"/>
          <w:sz w:val="24"/>
          <w:szCs w:val="24"/>
          <w:lang w:val="kk-KZ"/>
        </w:rPr>
        <w:t xml:space="preserve"> </w:t>
      </w:r>
      <w:r w:rsidRPr="00255951">
        <w:rPr>
          <w:rFonts w:ascii="Times New Roman" w:eastAsia="Times New Roman" w:hAnsi="Times New Roman" w:cs="Times New Roman"/>
          <w:color w:val="000000"/>
          <w:sz w:val="24"/>
          <w:szCs w:val="24"/>
          <w:lang w:val="kk-KZ"/>
        </w:rPr>
        <w:t>Денсаулық пен ауру туралы ұғым арасында жалпы қалыптық тұрақты көpceткiш болмайды. Ол сәл ғана байқалатын ауытқу көрсеткіші, мысалы, организмнің анатомиялық өзгерістері бола тұра немесе керісінше, кейбір анатомиялық өзгерістер малдың өнімділігін жоғарылатады. Мысалы, жыныс бездерін алып тастағанда И.П. Павлов деректерінің ілімі бойынша ауру жағдай сыртқы факторларын санды және сапалы әcepiнен организмнің физиологиялық реттеу қабілетінен       бірнeше басым болуынан туындайды (күйіп қалу, улану), егер де бұлардың әсерi организм қабілетінен асып кетсе, бұл өлімге әкеліп соғады. Ал егер де осы әсер күші шамалы болса, организмнің бейімделу қасиеті сақталып, өзгеретіндей болса, организмнің патологиялық реттелуі туындайды. Сондықтан </w:t>
      </w:r>
      <w:r w:rsidRPr="00255951">
        <w:rPr>
          <w:rFonts w:ascii="Times New Roman" w:eastAsia="Times New Roman" w:hAnsi="Times New Roman" w:cs="Times New Roman"/>
          <w:b/>
          <w:bCs/>
          <w:color w:val="000000"/>
          <w:sz w:val="24"/>
          <w:szCs w:val="24"/>
          <w:lang w:val="kk-KZ"/>
        </w:rPr>
        <w:t>ауру</w:t>
      </w:r>
      <w:r w:rsidRPr="00255951">
        <w:rPr>
          <w:rFonts w:ascii="Times New Roman" w:eastAsia="Times New Roman" w:hAnsi="Times New Roman" w:cs="Times New Roman"/>
          <w:color w:val="000000"/>
          <w:sz w:val="24"/>
          <w:szCs w:val="24"/>
          <w:lang w:val="kk-KZ"/>
        </w:rPr>
        <w:t> дегеніміз – организмде iшкi, сыртқы орта әсерлерінің нәтижесінен туындалған функционалдық және құрылымдық өзгерістерінің патологиялық реттелу жиынтығы.</w:t>
      </w:r>
    </w:p>
    <w:p w:rsidR="00AA36F4" w:rsidRPr="00255951" w:rsidRDefault="00AA36F4" w:rsidP="008F3E2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 мынадай көрсеткіштерден сипатталады.</w:t>
      </w:r>
    </w:p>
    <w:p w:rsidR="00AA36F4" w:rsidRPr="00255951" w:rsidRDefault="00AA36F4" w:rsidP="008F3E2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Патологиялық  реакция</w:t>
      </w:r>
      <w:r w:rsidRPr="00255951">
        <w:rPr>
          <w:rFonts w:ascii="Times New Roman" w:eastAsia="Times New Roman" w:hAnsi="Times New Roman" w:cs="Times New Roman"/>
          <w:color w:val="000000"/>
          <w:sz w:val="24"/>
          <w:szCs w:val="24"/>
        </w:rPr>
        <w:t xml:space="preserve"> – жасушалар  мен тіндердің ауру қоздырғыш күшке жауап </w:t>
      </w:r>
      <w:proofErr w:type="gramStart"/>
      <w:r w:rsidRPr="00255951">
        <w:rPr>
          <w:rFonts w:ascii="Times New Roman" w:eastAsia="Times New Roman" w:hAnsi="Times New Roman" w:cs="Times New Roman"/>
          <w:color w:val="000000"/>
          <w:sz w:val="24"/>
          <w:szCs w:val="24"/>
        </w:rPr>
        <w:t>б</w:t>
      </w:r>
      <w:proofErr w:type="gramEnd"/>
      <w:r w:rsidRPr="00255951">
        <w:rPr>
          <w:rFonts w:ascii="Times New Roman" w:eastAsia="Times New Roman" w:hAnsi="Times New Roman" w:cs="Times New Roman"/>
          <w:color w:val="000000"/>
          <w:sz w:val="24"/>
          <w:szCs w:val="24"/>
        </w:rPr>
        <w:t xml:space="preserve">epyi. Мысалы, </w:t>
      </w:r>
      <w:proofErr w:type="gramStart"/>
      <w:r w:rsidRPr="00255951">
        <w:rPr>
          <w:rFonts w:ascii="Times New Roman" w:eastAsia="Times New Roman" w:hAnsi="Times New Roman" w:cs="Times New Roman"/>
          <w:color w:val="000000"/>
          <w:sz w:val="24"/>
          <w:szCs w:val="24"/>
        </w:rPr>
        <w:t>т</w:t>
      </w:r>
      <w:proofErr w:type="gramEnd"/>
      <w:r w:rsidRPr="00255951">
        <w:rPr>
          <w:rFonts w:ascii="Times New Roman" w:eastAsia="Times New Roman" w:hAnsi="Times New Roman" w:cs="Times New Roman"/>
          <w:color w:val="000000"/>
          <w:sz w:val="24"/>
          <w:szCs w:val="24"/>
        </w:rPr>
        <w:t>epi аумақтарының жылу сезу қабілеті.</w:t>
      </w:r>
    </w:p>
    <w:p w:rsidR="00AA36F4" w:rsidRPr="00255951" w:rsidRDefault="00AA36F4" w:rsidP="008F3E2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Патологиялық процесс</w:t>
      </w:r>
      <w:r w:rsidRPr="00255951">
        <w:rPr>
          <w:rFonts w:ascii="Times New Roman" w:eastAsia="Times New Roman" w:hAnsi="Times New Roman" w:cs="Times New Roman"/>
          <w:color w:val="000000"/>
          <w:sz w:val="24"/>
          <w:szCs w:val="24"/>
        </w:rPr>
        <w:t xml:space="preserve"> – патологиялық  реттелу кeзінде организм ағзаларының функционалдық және құрылымдық ауырсыну әсерiнен лезде әдеттен </w:t>
      </w:r>
      <w:proofErr w:type="gramStart"/>
      <w:r w:rsidRPr="00255951">
        <w:rPr>
          <w:rFonts w:ascii="Times New Roman" w:eastAsia="Times New Roman" w:hAnsi="Times New Roman" w:cs="Times New Roman"/>
          <w:color w:val="000000"/>
          <w:sz w:val="24"/>
          <w:szCs w:val="24"/>
        </w:rPr>
        <w:t>тыс</w:t>
      </w:r>
      <w:proofErr w:type="gramEnd"/>
      <w:r w:rsidRPr="00255951">
        <w:rPr>
          <w:rFonts w:ascii="Times New Roman" w:eastAsia="Times New Roman" w:hAnsi="Times New Roman" w:cs="Times New Roman"/>
          <w:color w:val="000000"/>
          <w:sz w:val="24"/>
          <w:szCs w:val="24"/>
        </w:rPr>
        <w:t xml:space="preserve"> пайда болатын өзгерістер.  Мысалы, қабыну, регенерация.</w:t>
      </w:r>
    </w:p>
    <w:p w:rsidR="00AA36F4" w:rsidRPr="00255951" w:rsidRDefault="00AA36F4" w:rsidP="008F3E2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Патологиялық күй</w:t>
      </w:r>
      <w:r w:rsidRPr="00255951">
        <w:rPr>
          <w:rFonts w:ascii="Times New Roman" w:eastAsia="Times New Roman" w:hAnsi="Times New Roman" w:cs="Times New Roman"/>
          <w:color w:val="000000"/>
          <w:sz w:val="24"/>
          <w:szCs w:val="24"/>
        </w:rPr>
        <w:t> — патологиялық процестің өзі, бірақ ол баяу дамып, онша байқалмайды, пайда болған өзгерістердің өту</w:t>
      </w:r>
      <w:proofErr w:type="gramStart"/>
      <w:r w:rsidRPr="00255951">
        <w:rPr>
          <w:rFonts w:ascii="Times New Roman" w:eastAsia="Times New Roman" w:hAnsi="Times New Roman" w:cs="Times New Roman"/>
          <w:color w:val="000000"/>
          <w:sz w:val="24"/>
          <w:szCs w:val="24"/>
        </w:rPr>
        <w:t>i</w:t>
      </w:r>
      <w:proofErr w:type="gramEnd"/>
      <w:r w:rsidRPr="00255951">
        <w:rPr>
          <w:rFonts w:ascii="Times New Roman" w:eastAsia="Times New Roman" w:hAnsi="Times New Roman" w:cs="Times New Roman"/>
          <w:color w:val="000000"/>
          <w:sz w:val="24"/>
          <w:szCs w:val="24"/>
        </w:rPr>
        <w:t xml:space="preserve"> әлсіз болуымен сипатталады (жара, күю, соңында тыртықтың пайда болуы). Осы e</w:t>
      </w:r>
      <w:proofErr w:type="gramStart"/>
      <w:r w:rsidRPr="00255951">
        <w:rPr>
          <w:rFonts w:ascii="Times New Roman" w:eastAsia="Times New Roman" w:hAnsi="Times New Roman" w:cs="Times New Roman"/>
          <w:color w:val="000000"/>
          <w:sz w:val="24"/>
          <w:szCs w:val="24"/>
        </w:rPr>
        <w:t>к</w:t>
      </w:r>
      <w:proofErr w:type="gramEnd"/>
      <w:r w:rsidRPr="00255951">
        <w:rPr>
          <w:rFonts w:ascii="Times New Roman" w:eastAsia="Times New Roman" w:hAnsi="Times New Roman" w:cs="Times New Roman"/>
          <w:color w:val="000000"/>
          <w:sz w:val="24"/>
          <w:szCs w:val="24"/>
        </w:rPr>
        <w:t>i процесс өзара ауыспалы.</w:t>
      </w:r>
    </w:p>
    <w:p w:rsidR="00AA36F4" w:rsidRPr="00255951" w:rsidRDefault="00AA36F4" w:rsidP="008F3E2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 xml:space="preserve">Ауру – өзара  байланысты патологиялық реакция, патологиялық </w:t>
      </w:r>
      <w:proofErr w:type="gramStart"/>
      <w:r w:rsidRPr="00255951">
        <w:rPr>
          <w:rFonts w:ascii="Times New Roman" w:eastAsia="Times New Roman" w:hAnsi="Times New Roman" w:cs="Times New Roman"/>
          <w:color w:val="000000"/>
          <w:sz w:val="24"/>
          <w:szCs w:val="24"/>
        </w:rPr>
        <w:t>процесс ж</w:t>
      </w:r>
      <w:proofErr w:type="gramEnd"/>
      <w:r w:rsidRPr="00255951">
        <w:rPr>
          <w:rFonts w:ascii="Times New Roman" w:eastAsia="Times New Roman" w:hAnsi="Times New Roman" w:cs="Times New Roman"/>
          <w:color w:val="000000"/>
          <w:sz w:val="24"/>
          <w:szCs w:val="24"/>
        </w:rPr>
        <w:t>әне патологиялық күй. Аурулар бір-бірiнен клиникалық белгілері мен патологиялы</w:t>
      </w:r>
      <w:proofErr w:type="gramStart"/>
      <w:r w:rsidRPr="00255951">
        <w:rPr>
          <w:rFonts w:ascii="Times New Roman" w:eastAsia="Times New Roman" w:hAnsi="Times New Roman" w:cs="Times New Roman"/>
          <w:color w:val="000000"/>
          <w:sz w:val="24"/>
          <w:szCs w:val="24"/>
        </w:rPr>
        <w:t>қ-</w:t>
      </w:r>
      <w:proofErr w:type="gramEnd"/>
      <w:r w:rsidRPr="00255951">
        <w:rPr>
          <w:rFonts w:ascii="Times New Roman" w:eastAsia="Times New Roman" w:hAnsi="Times New Roman" w:cs="Times New Roman"/>
          <w:color w:val="000000"/>
          <w:sz w:val="24"/>
          <w:szCs w:val="24"/>
        </w:rPr>
        <w:t>анатомиялық өзгерістері бойынша ажыратылады. Ауру жұқпалы және жұқпалы емес болып бө</w:t>
      </w:r>
      <w:proofErr w:type="gramStart"/>
      <w:r w:rsidRPr="00255951">
        <w:rPr>
          <w:rFonts w:ascii="Times New Roman" w:eastAsia="Times New Roman" w:hAnsi="Times New Roman" w:cs="Times New Roman"/>
          <w:color w:val="000000"/>
          <w:sz w:val="24"/>
          <w:szCs w:val="24"/>
        </w:rPr>
        <w:t>л</w:t>
      </w:r>
      <w:proofErr w:type="gramEnd"/>
      <w:r w:rsidRPr="00255951">
        <w:rPr>
          <w:rFonts w:ascii="Times New Roman" w:eastAsia="Times New Roman" w:hAnsi="Times New Roman" w:cs="Times New Roman"/>
          <w:color w:val="000000"/>
          <w:sz w:val="24"/>
          <w:szCs w:val="24"/>
        </w:rPr>
        <w:t>інеді.</w:t>
      </w:r>
    </w:p>
    <w:p w:rsidR="00AA36F4" w:rsidRPr="00255951" w:rsidRDefault="00AA36F4" w:rsidP="008F3E2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b/>
          <w:bCs/>
          <w:i/>
          <w:iCs/>
          <w:color w:val="000000"/>
          <w:sz w:val="24"/>
          <w:szCs w:val="24"/>
        </w:rPr>
        <w:t>Аурудың ө</w:t>
      </w:r>
      <w:proofErr w:type="gramStart"/>
      <w:r w:rsidRPr="00255951">
        <w:rPr>
          <w:rFonts w:ascii="Times New Roman" w:eastAsia="Times New Roman" w:hAnsi="Times New Roman" w:cs="Times New Roman"/>
          <w:b/>
          <w:bCs/>
          <w:i/>
          <w:iCs/>
          <w:color w:val="000000"/>
          <w:sz w:val="24"/>
          <w:szCs w:val="24"/>
        </w:rPr>
        <w:t>т</w:t>
      </w:r>
      <w:proofErr w:type="gramEnd"/>
      <w:r w:rsidRPr="00255951">
        <w:rPr>
          <w:rFonts w:ascii="Times New Roman" w:eastAsia="Times New Roman" w:hAnsi="Times New Roman" w:cs="Times New Roman"/>
          <w:b/>
          <w:bCs/>
          <w:i/>
          <w:iCs/>
          <w:color w:val="000000"/>
          <w:sz w:val="24"/>
          <w:szCs w:val="24"/>
        </w:rPr>
        <w:t>yi.</w:t>
      </w:r>
      <w:r w:rsidRPr="00255951">
        <w:rPr>
          <w:rFonts w:ascii="Times New Roman" w:eastAsia="Times New Roman" w:hAnsi="Times New Roman" w:cs="Times New Roman"/>
          <w:color w:val="000000"/>
          <w:sz w:val="24"/>
          <w:szCs w:val="24"/>
        </w:rPr>
        <w:t> Аурулар өту еррекшеліктері жіті, жітілеу бойынша созылмалы болып бө</w:t>
      </w:r>
      <w:proofErr w:type="gramStart"/>
      <w:r w:rsidRPr="00255951">
        <w:rPr>
          <w:rFonts w:ascii="Times New Roman" w:eastAsia="Times New Roman" w:hAnsi="Times New Roman" w:cs="Times New Roman"/>
          <w:color w:val="000000"/>
          <w:sz w:val="24"/>
          <w:szCs w:val="24"/>
        </w:rPr>
        <w:t>л</w:t>
      </w:r>
      <w:proofErr w:type="gramEnd"/>
      <w:r w:rsidRPr="00255951">
        <w:rPr>
          <w:rFonts w:ascii="Times New Roman" w:eastAsia="Times New Roman" w:hAnsi="Times New Roman" w:cs="Times New Roman"/>
          <w:color w:val="000000"/>
          <w:sz w:val="24"/>
          <w:szCs w:val="24"/>
        </w:rPr>
        <w:t>інеді.</w:t>
      </w:r>
    </w:p>
    <w:p w:rsidR="00AA36F4" w:rsidRPr="00255951" w:rsidRDefault="00AA36F4" w:rsidP="00F90CC6">
      <w:pPr>
        <w:shd w:val="clear" w:color="auto" w:fill="FFFFFF"/>
        <w:spacing w:after="0" w:line="240" w:lineRule="auto"/>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 негізгі төрт кезеңде өтеді.</w:t>
      </w:r>
    </w:p>
    <w:p w:rsidR="00AA36F4" w:rsidRPr="00255951" w:rsidRDefault="00AA36F4" w:rsidP="00F90CC6">
      <w:pPr>
        <w:numPr>
          <w:ilvl w:val="0"/>
          <w:numId w:val="2"/>
        </w:numPr>
        <w:shd w:val="clear" w:color="auto" w:fill="FFFFFF"/>
        <w:spacing w:after="0" w:line="240" w:lineRule="auto"/>
        <w:ind w:left="0"/>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Жасырын немесе латентті.</w:t>
      </w:r>
    </w:p>
    <w:p w:rsidR="00AA36F4" w:rsidRPr="00255951" w:rsidRDefault="00AA36F4" w:rsidP="00F90CC6">
      <w:pPr>
        <w:numPr>
          <w:ilvl w:val="0"/>
          <w:numId w:val="2"/>
        </w:numPr>
        <w:shd w:val="clear" w:color="auto" w:fill="FFFFFF"/>
        <w:spacing w:after="0" w:line="240" w:lineRule="auto"/>
        <w:ind w:left="0"/>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Продромальді (аурудың бастапқы кезеңі).</w:t>
      </w:r>
    </w:p>
    <w:p w:rsidR="00AA36F4" w:rsidRPr="00255951" w:rsidRDefault="00AA36F4" w:rsidP="00F90CC6">
      <w:pPr>
        <w:numPr>
          <w:ilvl w:val="0"/>
          <w:numId w:val="2"/>
        </w:numPr>
        <w:shd w:val="clear" w:color="auto" w:fill="FFFFFF"/>
        <w:spacing w:after="0" w:line="240" w:lineRule="auto"/>
        <w:ind w:left="0"/>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Аурудың айқын бі</w:t>
      </w:r>
      <w:proofErr w:type="gramStart"/>
      <w:r w:rsidRPr="00255951">
        <w:rPr>
          <w:rFonts w:ascii="Times New Roman" w:eastAsia="Times New Roman" w:hAnsi="Times New Roman" w:cs="Times New Roman"/>
          <w:color w:val="000000"/>
          <w:sz w:val="24"/>
          <w:szCs w:val="24"/>
        </w:rPr>
        <w:t>л</w:t>
      </w:r>
      <w:proofErr w:type="gramEnd"/>
      <w:r w:rsidRPr="00255951">
        <w:rPr>
          <w:rFonts w:ascii="Times New Roman" w:eastAsia="Times New Roman" w:hAnsi="Times New Roman" w:cs="Times New Roman"/>
          <w:color w:val="000000"/>
          <w:sz w:val="24"/>
          <w:szCs w:val="24"/>
        </w:rPr>
        <w:t>іну кезеңі (аурудың толық даму сатысы).</w:t>
      </w:r>
    </w:p>
    <w:p w:rsidR="00AA36F4" w:rsidRPr="00255951" w:rsidRDefault="00AA36F4" w:rsidP="00F90CC6">
      <w:pPr>
        <w:shd w:val="clear" w:color="auto" w:fill="FFFFFF"/>
        <w:spacing w:after="0" w:line="240" w:lineRule="auto"/>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4)  Аурудың аяқталуы немесе сауығу кезеңі.</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Жасырын кезең</w:t>
      </w:r>
      <w:r w:rsidRPr="00255951">
        <w:rPr>
          <w:rFonts w:ascii="Times New Roman" w:eastAsia="Times New Roman" w:hAnsi="Times New Roman" w:cs="Times New Roman"/>
          <w:color w:val="000000"/>
          <w:sz w:val="24"/>
          <w:szCs w:val="24"/>
        </w:rPr>
        <w:t> — патогенді факторлардың әсерiнен немесе ауру тудыратын агенттің организмге eнуінен бастап аурудың алғашқы клиникалық белгілері кө</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інгенге дейінгі уақыт. Індетті ауруларда бұл кезең </w:t>
      </w:r>
      <w:r w:rsidRPr="00255951">
        <w:rPr>
          <w:rFonts w:ascii="Times New Roman" w:eastAsia="Times New Roman" w:hAnsi="Times New Roman" w:cs="Times New Roman"/>
          <w:i/>
          <w:iCs/>
          <w:color w:val="000000"/>
          <w:sz w:val="24"/>
          <w:szCs w:val="24"/>
        </w:rPr>
        <w:t>инкубациялық</w:t>
      </w:r>
      <w:r w:rsidRPr="00255951">
        <w:rPr>
          <w:rFonts w:ascii="Times New Roman" w:eastAsia="Times New Roman" w:hAnsi="Times New Roman" w:cs="Times New Roman"/>
          <w:color w:val="000000"/>
          <w:sz w:val="24"/>
          <w:szCs w:val="24"/>
        </w:rPr>
        <w:t>, ал сәуле ауруларында , химиялық улануларда </w:t>
      </w:r>
      <w:r w:rsidRPr="00255951">
        <w:rPr>
          <w:rFonts w:ascii="Times New Roman" w:eastAsia="Times New Roman" w:hAnsi="Times New Roman" w:cs="Times New Roman"/>
          <w:i/>
          <w:iCs/>
          <w:color w:val="000000"/>
          <w:sz w:val="24"/>
          <w:szCs w:val="24"/>
        </w:rPr>
        <w:t>латентті кезең</w:t>
      </w:r>
      <w:r w:rsidRPr="00255951">
        <w:rPr>
          <w:rFonts w:ascii="Times New Roman" w:eastAsia="Times New Roman" w:hAnsi="Times New Roman" w:cs="Times New Roman"/>
          <w:color w:val="000000"/>
          <w:sz w:val="24"/>
          <w:szCs w:val="24"/>
        </w:rPr>
        <w:t xml:space="preserve"> деп аталады. Жасырын кезеңнің  ұзақтылығы бірнеше минут немесе бірнеше сағаттан бірнеше күнге, </w:t>
      </w:r>
      <w:proofErr w:type="gramStart"/>
      <w:r w:rsidRPr="00255951">
        <w:rPr>
          <w:rFonts w:ascii="Times New Roman" w:eastAsia="Times New Roman" w:hAnsi="Times New Roman" w:cs="Times New Roman"/>
          <w:color w:val="000000"/>
          <w:sz w:val="24"/>
          <w:szCs w:val="24"/>
        </w:rPr>
        <w:t>ай</w:t>
      </w:r>
      <w:proofErr w:type="gramEnd"/>
      <w:r w:rsidRPr="00255951">
        <w:rPr>
          <w:rFonts w:ascii="Times New Roman" w:eastAsia="Times New Roman" w:hAnsi="Times New Roman" w:cs="Times New Roman"/>
          <w:color w:val="000000"/>
          <w:sz w:val="24"/>
          <w:szCs w:val="24"/>
        </w:rPr>
        <w:t>ға және жылға дейін созылады. Бұл кезеңде организм ауру тудыратын агентке қарсылық көрсеті</w:t>
      </w:r>
      <w:proofErr w:type="gramStart"/>
      <w:r w:rsidRPr="00255951">
        <w:rPr>
          <w:rFonts w:ascii="Times New Roman" w:eastAsia="Times New Roman" w:hAnsi="Times New Roman" w:cs="Times New Roman"/>
          <w:color w:val="000000"/>
          <w:sz w:val="24"/>
          <w:szCs w:val="24"/>
        </w:rPr>
        <w:t>п</w:t>
      </w:r>
      <w:proofErr w:type="gramEnd"/>
      <w:r w:rsidRPr="00255951">
        <w:rPr>
          <w:rFonts w:ascii="Times New Roman" w:eastAsia="Times New Roman" w:hAnsi="Times New Roman" w:cs="Times New Roman"/>
          <w:color w:val="000000"/>
          <w:sz w:val="24"/>
          <w:szCs w:val="24"/>
        </w:rPr>
        <w:t>, оны жоюға қорғаныс бейімдеу механизмдерін бағыттайды.</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lastRenderedPageBreak/>
        <w:t>Продромальді кезең</w:t>
      </w:r>
      <w:r w:rsidRPr="00255951">
        <w:rPr>
          <w:rFonts w:ascii="Times New Roman" w:eastAsia="Times New Roman" w:hAnsi="Times New Roman" w:cs="Times New Roman"/>
          <w:color w:val="000000"/>
          <w:sz w:val="24"/>
          <w:szCs w:val="24"/>
        </w:rPr>
        <w:t xml:space="preserve"> аурудың </w:t>
      </w:r>
      <w:proofErr w:type="gramStart"/>
      <w:r w:rsidRPr="00255951">
        <w:rPr>
          <w:rFonts w:ascii="Times New Roman" w:eastAsia="Times New Roman" w:hAnsi="Times New Roman" w:cs="Times New Roman"/>
          <w:color w:val="000000"/>
          <w:sz w:val="24"/>
          <w:szCs w:val="24"/>
        </w:rPr>
        <w:t>ал</w:t>
      </w:r>
      <w:proofErr w:type="gramEnd"/>
      <w:r w:rsidRPr="00255951">
        <w:rPr>
          <w:rFonts w:ascii="Times New Roman" w:eastAsia="Times New Roman" w:hAnsi="Times New Roman" w:cs="Times New Roman"/>
          <w:color w:val="000000"/>
          <w:sz w:val="24"/>
          <w:szCs w:val="24"/>
        </w:rPr>
        <w:t xml:space="preserve">ғашқы белгілері білінгеннен бастап оның толық айқындалғанына дейінгі уақыт. Бұл кезең көптеген ауруларға тән дене қызуының жоғарылауы, тыныс алудың, жүрек соғысының </w:t>
      </w:r>
      <w:proofErr w:type="gramStart"/>
      <w:r w:rsidRPr="00255951">
        <w:rPr>
          <w:rFonts w:ascii="Times New Roman" w:eastAsia="Times New Roman" w:hAnsi="Times New Roman" w:cs="Times New Roman"/>
          <w:color w:val="000000"/>
          <w:sz w:val="24"/>
          <w:szCs w:val="24"/>
        </w:rPr>
        <w:t>жиілу</w:t>
      </w:r>
      <w:proofErr w:type="gramEnd"/>
      <w:r w:rsidRPr="00255951">
        <w:rPr>
          <w:rFonts w:ascii="Times New Roman" w:eastAsia="Times New Roman" w:hAnsi="Times New Roman" w:cs="Times New Roman"/>
          <w:color w:val="000000"/>
          <w:sz w:val="24"/>
          <w:szCs w:val="24"/>
        </w:rPr>
        <w:t>і, тәбеттің төмендеуі, жүйке жүйесінің тежелуі  сияқты жалпы белгілермен сипатталады. Продромальді кезеңнің ұзақтығы ті</w:t>
      </w:r>
      <w:proofErr w:type="gramStart"/>
      <w:r w:rsidRPr="00255951">
        <w:rPr>
          <w:rFonts w:ascii="Times New Roman" w:eastAsia="Times New Roman" w:hAnsi="Times New Roman" w:cs="Times New Roman"/>
          <w:color w:val="000000"/>
          <w:sz w:val="24"/>
          <w:szCs w:val="24"/>
        </w:rPr>
        <w:t>т</w:t>
      </w:r>
      <w:proofErr w:type="gramEnd"/>
      <w:r w:rsidRPr="00255951">
        <w:rPr>
          <w:rFonts w:ascii="Times New Roman" w:eastAsia="Times New Roman" w:hAnsi="Times New Roman" w:cs="Times New Roman"/>
          <w:color w:val="000000"/>
          <w:sz w:val="24"/>
          <w:szCs w:val="24"/>
        </w:rPr>
        <w:t>іркендіргіштің ықпалына, организм реактивтілігіне,жануарларды азықтандыруға және күтіп-бағуға байланысты.</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Індетті аурулар кезінде бклгілі бі</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ауруға тән арнайы белгілер болмауы себепті ауруды анықтау және нақты диагноз (балау) кою қиын.</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Аурудың айқын бі</w:t>
      </w:r>
      <w:proofErr w:type="gramStart"/>
      <w:r w:rsidRPr="00255951">
        <w:rPr>
          <w:rFonts w:ascii="Times New Roman" w:eastAsia="Times New Roman" w:hAnsi="Times New Roman" w:cs="Times New Roman"/>
          <w:i/>
          <w:iCs/>
          <w:color w:val="000000"/>
          <w:sz w:val="24"/>
          <w:szCs w:val="24"/>
        </w:rPr>
        <w:t>л</w:t>
      </w:r>
      <w:proofErr w:type="gramEnd"/>
      <w:r w:rsidRPr="00255951">
        <w:rPr>
          <w:rFonts w:ascii="Times New Roman" w:eastAsia="Times New Roman" w:hAnsi="Times New Roman" w:cs="Times New Roman"/>
          <w:i/>
          <w:iCs/>
          <w:color w:val="000000"/>
          <w:sz w:val="24"/>
          <w:szCs w:val="24"/>
        </w:rPr>
        <w:t>іну кезеңі</w:t>
      </w:r>
      <w:r w:rsidRPr="00255951">
        <w:rPr>
          <w:rFonts w:ascii="Times New Roman" w:eastAsia="Times New Roman" w:hAnsi="Times New Roman" w:cs="Times New Roman"/>
          <w:color w:val="000000"/>
          <w:sz w:val="24"/>
          <w:szCs w:val="24"/>
        </w:rPr>
        <w:t> продромальді кезеңнен соң басталып, сауығу кезеңіне қарай аяқталады. Бұл кезеңде аурудың негізгі белгілері әpi қарай дамып, бі</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ауруға тән қосымша белгілері, жалпы және жергілікті  клиникалық белгілері байқалады. Сонымен қатар, бұл кезеңде аурудың пайда болу себебіH айқ</w:t>
      </w:r>
      <w:proofErr w:type="gramStart"/>
      <w:r w:rsidRPr="00255951">
        <w:rPr>
          <w:rFonts w:ascii="Times New Roman" w:eastAsia="Times New Roman" w:hAnsi="Times New Roman" w:cs="Times New Roman"/>
          <w:color w:val="000000"/>
          <w:sz w:val="24"/>
          <w:szCs w:val="24"/>
        </w:rPr>
        <w:t>ындау</w:t>
      </w:r>
      <w:proofErr w:type="gramEnd"/>
      <w:r w:rsidRPr="00255951">
        <w:rPr>
          <w:rFonts w:ascii="Times New Roman" w:eastAsia="Times New Roman" w:hAnsi="Times New Roman" w:cs="Times New Roman"/>
          <w:color w:val="000000"/>
          <w:sz w:val="24"/>
          <w:szCs w:val="24"/>
        </w:rPr>
        <w:t>ға және дұрыс диагноз қоюға мүмкіндік туады. Кезеңнің ұзақтығы көптеген факторларға: организмнің жағдайына, икемділігіне, қорғаныс компенсаторлық механизмдеріне және де ті</w:t>
      </w:r>
      <w:proofErr w:type="gramStart"/>
      <w:r w:rsidRPr="00255951">
        <w:rPr>
          <w:rFonts w:ascii="Times New Roman" w:eastAsia="Times New Roman" w:hAnsi="Times New Roman" w:cs="Times New Roman"/>
          <w:color w:val="000000"/>
          <w:sz w:val="24"/>
          <w:szCs w:val="24"/>
        </w:rPr>
        <w:t>т</w:t>
      </w:r>
      <w:proofErr w:type="gramEnd"/>
      <w:r w:rsidRPr="00255951">
        <w:rPr>
          <w:rFonts w:ascii="Times New Roman" w:eastAsia="Times New Roman" w:hAnsi="Times New Roman" w:cs="Times New Roman"/>
          <w:color w:val="000000"/>
          <w:sz w:val="24"/>
          <w:szCs w:val="24"/>
        </w:rPr>
        <w:t>іркендіргіштің ерекшелігіне байланысты. Індетті ауруларда бұл кезең бірн eше күннен аптаға дейін созылады (оба, ciбір жарасы), ал созылмалы өтетін ауруларда (бруцеллез, туберкулез) айлап, жылдап өтеді.</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Аурудың аяқталуы немесе сауығу кезеңі не организмнің жазылуымен (толық немесе толық емес), не аурудың созылмалы түрге айналуымен немесе өліммен аяқталады.</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 xml:space="preserve">Толық жазылу организм және оның ағзалары мен жүйелерінің морфологиялық қалпына келеді. Бірақ толық жазылуды бастапқы күйге келу </w:t>
      </w:r>
      <w:proofErr w:type="gramStart"/>
      <w:r w:rsidRPr="00255951">
        <w:rPr>
          <w:rFonts w:ascii="Times New Roman" w:eastAsia="Times New Roman" w:hAnsi="Times New Roman" w:cs="Times New Roman"/>
          <w:color w:val="000000"/>
          <w:sz w:val="24"/>
          <w:szCs w:val="24"/>
        </w:rPr>
        <w:t>деп</w:t>
      </w:r>
      <w:proofErr w:type="gramEnd"/>
      <w:r w:rsidRPr="00255951">
        <w:rPr>
          <w:rFonts w:ascii="Times New Roman" w:eastAsia="Times New Roman" w:hAnsi="Times New Roman" w:cs="Times New Roman"/>
          <w:color w:val="000000"/>
          <w:sz w:val="24"/>
          <w:szCs w:val="24"/>
        </w:rPr>
        <w:t xml:space="preserve"> есептеуге болмайды. Ауру ықпалынан организмнің реактивтілігі өзгереді. Кейбі</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жағдайда организм қайта ауырмайтын қабілетке ие болады (сақау, т.б.) немесе, керісінше, сол ауруға сезімталдығы жоғарылайды (окпенің крупозды  қабынуы).</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Толық жазылмаған жағдайда ауру кезінде пайда болған морфологиялық және функционалдың өзгерістер толық қалпына келмей, ол үшін организмнің қоры жұмсалып, ағзалардың немесе жүйелердің қызм</w:t>
      </w:r>
      <w:proofErr w:type="gramStart"/>
      <w:r w:rsidRPr="00255951">
        <w:rPr>
          <w:rFonts w:ascii="Times New Roman" w:eastAsia="Times New Roman" w:hAnsi="Times New Roman" w:cs="Times New Roman"/>
          <w:color w:val="000000"/>
          <w:sz w:val="24"/>
          <w:szCs w:val="24"/>
        </w:rPr>
        <w:t>e</w:t>
      </w:r>
      <w:proofErr w:type="gramEnd"/>
      <w:r w:rsidRPr="00255951">
        <w:rPr>
          <w:rFonts w:ascii="Times New Roman" w:eastAsia="Times New Roman" w:hAnsi="Times New Roman" w:cs="Times New Roman"/>
          <w:color w:val="000000"/>
          <w:sz w:val="24"/>
          <w:szCs w:val="24"/>
        </w:rPr>
        <w:t xml:space="preserve">тi артады. Бірақ мұндай организм </w:t>
      </w:r>
      <w:proofErr w:type="gramStart"/>
      <w:r w:rsidRPr="00255951">
        <w:rPr>
          <w:rFonts w:ascii="Times New Roman" w:eastAsia="Times New Roman" w:hAnsi="Times New Roman" w:cs="Times New Roman"/>
          <w:color w:val="000000"/>
          <w:sz w:val="24"/>
          <w:szCs w:val="24"/>
        </w:rPr>
        <w:t>ауру</w:t>
      </w:r>
      <w:proofErr w:type="gramEnd"/>
      <w:r w:rsidRPr="00255951">
        <w:rPr>
          <w:rFonts w:ascii="Times New Roman" w:eastAsia="Times New Roman" w:hAnsi="Times New Roman" w:cs="Times New Roman"/>
          <w:color w:val="000000"/>
          <w:sz w:val="24"/>
          <w:szCs w:val="24"/>
        </w:rPr>
        <w:t>ға тез шалдығады. Кейде толық жазылмау кезінде ауру патологиялық күйге ауысады. Мұндай жағдайда бі</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ағза немесе тін тұрақты зақымданады. Мысалы, </w:t>
      </w:r>
      <w:proofErr w:type="gramStart"/>
      <w:r w:rsidRPr="00255951">
        <w:rPr>
          <w:rFonts w:ascii="Times New Roman" w:eastAsia="Times New Roman" w:hAnsi="Times New Roman" w:cs="Times New Roman"/>
          <w:color w:val="000000"/>
          <w:sz w:val="24"/>
          <w:szCs w:val="24"/>
        </w:rPr>
        <w:t>шош</w:t>
      </w:r>
      <w:proofErr w:type="gramEnd"/>
      <w:r w:rsidRPr="00255951">
        <w:rPr>
          <w:rFonts w:ascii="Times New Roman" w:eastAsia="Times New Roman" w:hAnsi="Times New Roman" w:cs="Times New Roman"/>
          <w:color w:val="000000"/>
          <w:sz w:val="24"/>
          <w:szCs w:val="24"/>
        </w:rPr>
        <w:t>қа тілмесімен ауырып жазылғаннан кейін эндокардитке шалдығады.</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Кейде ауру тудыратын әсер немесе оның де пайда болған тоқғалмаған жағдайларда ауру созылмалы түрге ауысады. Бұ</w:t>
      </w:r>
      <w:proofErr w:type="gramStart"/>
      <w:r w:rsidRPr="00255951">
        <w:rPr>
          <w:rFonts w:ascii="Times New Roman" w:eastAsia="Times New Roman" w:hAnsi="Times New Roman" w:cs="Times New Roman"/>
          <w:color w:val="000000"/>
          <w:sz w:val="24"/>
          <w:szCs w:val="24"/>
        </w:rPr>
        <w:t>л</w:t>
      </w:r>
      <w:proofErr w:type="gramEnd"/>
      <w:r w:rsidRPr="00255951">
        <w:rPr>
          <w:rFonts w:ascii="Times New Roman" w:eastAsia="Times New Roman" w:hAnsi="Times New Roman" w:cs="Times New Roman"/>
          <w:color w:val="000000"/>
          <w:sz w:val="24"/>
          <w:szCs w:val="24"/>
        </w:rPr>
        <w:t xml:space="preserve"> кезде мынадай түciнiктерді атау керек:</w:t>
      </w:r>
    </w:p>
    <w:p w:rsidR="00AA36F4" w:rsidRPr="00255951" w:rsidRDefault="00AA36F4" w:rsidP="008F3E24">
      <w:pPr>
        <w:numPr>
          <w:ilvl w:val="0"/>
          <w:numId w:val="3"/>
        </w:numPr>
        <w:shd w:val="clear" w:color="auto" w:fill="FFFFFF"/>
        <w:spacing w:after="0" w:line="240" w:lineRule="auto"/>
        <w:ind w:left="284" w:hanging="284"/>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Ремиссия</w:t>
      </w:r>
      <w:r w:rsidRPr="00255951">
        <w:rPr>
          <w:rFonts w:ascii="Times New Roman" w:eastAsia="Times New Roman" w:hAnsi="Times New Roman" w:cs="Times New Roman"/>
          <w:color w:val="000000"/>
          <w:sz w:val="24"/>
          <w:szCs w:val="24"/>
        </w:rPr>
        <w:t> — ауру организм жағдайының уақытына түзелуі, бұ</w:t>
      </w:r>
      <w:proofErr w:type="gramStart"/>
      <w:r w:rsidRPr="00255951">
        <w:rPr>
          <w:rFonts w:ascii="Times New Roman" w:eastAsia="Times New Roman" w:hAnsi="Times New Roman" w:cs="Times New Roman"/>
          <w:color w:val="000000"/>
          <w:sz w:val="24"/>
          <w:szCs w:val="24"/>
        </w:rPr>
        <w:t>л</w:t>
      </w:r>
      <w:proofErr w:type="gramEnd"/>
      <w:r w:rsidRPr="00255951">
        <w:rPr>
          <w:rFonts w:ascii="Times New Roman" w:eastAsia="Times New Roman" w:hAnsi="Times New Roman" w:cs="Times New Roman"/>
          <w:color w:val="000000"/>
          <w:sz w:val="24"/>
          <w:szCs w:val="24"/>
        </w:rPr>
        <w:t xml:space="preserve"> организмнің қайталануымен алмасады.</w:t>
      </w:r>
    </w:p>
    <w:p w:rsidR="00AA36F4" w:rsidRPr="00255951" w:rsidRDefault="00AA36F4" w:rsidP="008F3E24">
      <w:pPr>
        <w:numPr>
          <w:ilvl w:val="0"/>
          <w:numId w:val="3"/>
        </w:numPr>
        <w:shd w:val="clear" w:color="auto" w:fill="FFFFFF"/>
        <w:spacing w:after="0" w:line="240" w:lineRule="auto"/>
        <w:ind w:left="284" w:hanging="284"/>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Рецидив</w:t>
      </w:r>
      <w:r w:rsidRPr="00255951">
        <w:rPr>
          <w:rFonts w:ascii="Times New Roman" w:eastAsia="Times New Roman" w:hAnsi="Times New Roman" w:cs="Times New Roman"/>
          <w:color w:val="000000"/>
          <w:sz w:val="24"/>
          <w:szCs w:val="24"/>
        </w:rPr>
        <w:t> (аурудың қайталануы) – аурудың клиникалық белгілерінің  уақытша жоғалудан кейін қайталануы.</w:t>
      </w:r>
    </w:p>
    <w:p w:rsidR="00AA36F4" w:rsidRPr="00255951" w:rsidRDefault="00AA36F4" w:rsidP="008F3E24">
      <w:pPr>
        <w:numPr>
          <w:ilvl w:val="0"/>
          <w:numId w:val="3"/>
        </w:numPr>
        <w:shd w:val="clear" w:color="auto" w:fill="FFFFFF"/>
        <w:spacing w:after="0" w:line="240" w:lineRule="auto"/>
        <w:ind w:left="284" w:hanging="284"/>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Аурудың асқынуы</w:t>
      </w:r>
      <w:r w:rsidRPr="00255951">
        <w:rPr>
          <w:rFonts w:ascii="Times New Roman" w:eastAsia="Times New Roman" w:hAnsi="Times New Roman" w:cs="Times New Roman"/>
          <w:color w:val="000000"/>
          <w:sz w:val="24"/>
          <w:szCs w:val="24"/>
        </w:rPr>
        <w:t> — аурудың ерекшеліктерімен байланысты немесе өткізілген балау және емдік шаралардың пайда болады.</w:t>
      </w:r>
    </w:p>
    <w:p w:rsidR="00AA36F4" w:rsidRPr="00255951" w:rsidRDefault="00AA36F4" w:rsidP="008F3E24">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Егер де организм өзгерген жағдайға бейімделе алмаса, оның компенсаторлық бейімделу мүмкіншілігі таусылып, әpi қарай тіршілі</w:t>
      </w:r>
      <w:proofErr w:type="gramStart"/>
      <w:r w:rsidRPr="00255951">
        <w:rPr>
          <w:rFonts w:ascii="Times New Roman" w:eastAsia="Times New Roman" w:hAnsi="Times New Roman" w:cs="Times New Roman"/>
          <w:color w:val="000000"/>
          <w:sz w:val="24"/>
          <w:szCs w:val="24"/>
        </w:rPr>
        <w:t>к ете</w:t>
      </w:r>
      <w:proofErr w:type="gramEnd"/>
      <w:r w:rsidRPr="00255951">
        <w:rPr>
          <w:rFonts w:ascii="Times New Roman" w:eastAsia="Times New Roman" w:hAnsi="Times New Roman" w:cs="Times New Roman"/>
          <w:color w:val="000000"/>
          <w:sz w:val="24"/>
          <w:szCs w:val="24"/>
        </w:rPr>
        <w:t xml:space="preserve"> алмаса, онда өлу басталады.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b/>
          <w:bCs/>
          <w:i/>
          <w:iCs/>
          <w:color w:val="000000"/>
          <w:sz w:val="24"/>
          <w:szCs w:val="24"/>
        </w:rPr>
        <w:t>Өлу</w:t>
      </w:r>
      <w:r w:rsidRPr="00255951">
        <w:rPr>
          <w:rFonts w:ascii="Times New Roman" w:eastAsia="Times New Roman" w:hAnsi="Times New Roman" w:cs="Times New Roman"/>
          <w:color w:val="000000"/>
          <w:sz w:val="24"/>
          <w:szCs w:val="24"/>
        </w:rPr>
        <w:t> — организм тіршілігінің тоқтауы. Өлімнің негізгі себептері:</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1) жүрек қызметінің тоқтауы, жүректің өзінің немесе мидағы жүрек қызметін реттейтін орталықтың зақымдануынан; 2) тыныс алудың тоқтауы, тыныс алу орталығының параличінен.</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Өлудің e</w:t>
      </w:r>
      <w:proofErr w:type="gramStart"/>
      <w:r w:rsidRPr="00255951">
        <w:rPr>
          <w:rFonts w:ascii="Times New Roman" w:eastAsia="Times New Roman" w:hAnsi="Times New Roman" w:cs="Times New Roman"/>
          <w:color w:val="000000"/>
          <w:sz w:val="24"/>
          <w:szCs w:val="24"/>
        </w:rPr>
        <w:t>к</w:t>
      </w:r>
      <w:proofErr w:type="gramEnd"/>
      <w:r w:rsidRPr="00255951">
        <w:rPr>
          <w:rFonts w:ascii="Times New Roman" w:eastAsia="Times New Roman" w:hAnsi="Times New Roman" w:cs="Times New Roman"/>
          <w:color w:val="000000"/>
          <w:sz w:val="24"/>
          <w:szCs w:val="24"/>
        </w:rPr>
        <w:t>i түрi болады: 1) физиологиялық немесе табиғи; 2) патологиялық (уақыттан бұрын).</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Табиғи ө</w:t>
      </w:r>
      <w:proofErr w:type="gramStart"/>
      <w:r w:rsidRPr="00255951">
        <w:rPr>
          <w:rFonts w:ascii="Times New Roman" w:eastAsia="Times New Roman" w:hAnsi="Times New Roman" w:cs="Times New Roman"/>
          <w:i/>
          <w:iCs/>
          <w:color w:val="000000"/>
          <w:sz w:val="24"/>
          <w:szCs w:val="24"/>
        </w:rPr>
        <w:t>л</w:t>
      </w:r>
      <w:proofErr w:type="gramEnd"/>
      <w:r w:rsidRPr="00255951">
        <w:rPr>
          <w:rFonts w:ascii="Times New Roman" w:eastAsia="Times New Roman" w:hAnsi="Times New Roman" w:cs="Times New Roman"/>
          <w:i/>
          <w:iCs/>
          <w:color w:val="000000"/>
          <w:sz w:val="24"/>
          <w:szCs w:val="24"/>
        </w:rPr>
        <w:t>ім</w:t>
      </w:r>
      <w:r w:rsidRPr="00255951">
        <w:rPr>
          <w:rFonts w:ascii="Times New Roman" w:eastAsia="Times New Roman" w:hAnsi="Times New Roman" w:cs="Times New Roman"/>
          <w:color w:val="000000"/>
          <w:sz w:val="24"/>
          <w:szCs w:val="24"/>
        </w:rPr>
        <w:t> қартайып, тозуынан организмнің қызметтерінің тоқталуы нәтижесінде болады.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Патологиялық өлім</w:t>
      </w:r>
      <w:r w:rsidRPr="00255951">
        <w:rPr>
          <w:rFonts w:ascii="Times New Roman" w:eastAsia="Times New Roman" w:hAnsi="Times New Roman" w:cs="Times New Roman"/>
          <w:color w:val="000000"/>
          <w:sz w:val="24"/>
          <w:szCs w:val="24"/>
        </w:rPr>
        <w:t xml:space="preserve"> мезгілсіз аурудан немесе зорығудан болады. Терминалдық немесе ақырғы күй организмнің өлу сатысы </w:t>
      </w:r>
      <w:proofErr w:type="gramStart"/>
      <w:r w:rsidRPr="00255951">
        <w:rPr>
          <w:rFonts w:ascii="Times New Roman" w:eastAsia="Times New Roman" w:hAnsi="Times New Roman" w:cs="Times New Roman"/>
          <w:color w:val="000000"/>
          <w:sz w:val="24"/>
          <w:szCs w:val="24"/>
        </w:rPr>
        <w:t>деп</w:t>
      </w:r>
      <w:proofErr w:type="gramEnd"/>
      <w:r w:rsidRPr="00255951">
        <w:rPr>
          <w:rFonts w:ascii="Times New Roman" w:eastAsia="Times New Roman" w:hAnsi="Times New Roman" w:cs="Times New Roman"/>
          <w:color w:val="000000"/>
          <w:sz w:val="24"/>
          <w:szCs w:val="24"/>
        </w:rPr>
        <w:t xml:space="preserve"> аталады, ол биологиялық өлімге  ауысады. Өлу сатысында жанталасуға агония және клиникалық өлім жатады. Жанталасу – орталық  жүйке жүйесі қызметінің бұзылуы, оның реттеуші әсерінің жоғалуы және де организмнің барлық тіршілік қызметінің бұзылуы (дене қызуы төмендейді, тыныс </w:t>
      </w:r>
      <w:r w:rsidRPr="00255951">
        <w:rPr>
          <w:rFonts w:ascii="Times New Roman" w:eastAsia="Times New Roman" w:hAnsi="Times New Roman" w:cs="Times New Roman"/>
          <w:color w:val="000000"/>
          <w:sz w:val="24"/>
          <w:szCs w:val="24"/>
        </w:rPr>
        <w:lastRenderedPageBreak/>
        <w:t xml:space="preserve">алу, жүрек </w:t>
      </w:r>
      <w:proofErr w:type="gramStart"/>
      <w:r w:rsidRPr="00255951">
        <w:rPr>
          <w:rFonts w:ascii="Times New Roman" w:eastAsia="Times New Roman" w:hAnsi="Times New Roman" w:cs="Times New Roman"/>
          <w:color w:val="000000"/>
          <w:sz w:val="24"/>
          <w:szCs w:val="24"/>
        </w:rPr>
        <w:t>со</w:t>
      </w:r>
      <w:proofErr w:type="gramEnd"/>
      <w:r w:rsidRPr="00255951">
        <w:rPr>
          <w:rFonts w:ascii="Times New Roman" w:eastAsia="Times New Roman" w:hAnsi="Times New Roman" w:cs="Times New Roman"/>
          <w:color w:val="000000"/>
          <w:sz w:val="24"/>
          <w:szCs w:val="24"/>
        </w:rPr>
        <w:t>ғу нашарлайды, рефлекстер жоғалады). Жанталасудың ұзақтығы — бірнеше сағаттан бірнеше тә</w:t>
      </w:r>
      <w:proofErr w:type="gramStart"/>
      <w:r w:rsidRPr="00255951">
        <w:rPr>
          <w:rFonts w:ascii="Times New Roman" w:eastAsia="Times New Roman" w:hAnsi="Times New Roman" w:cs="Times New Roman"/>
          <w:color w:val="000000"/>
          <w:sz w:val="24"/>
          <w:szCs w:val="24"/>
        </w:rPr>
        <w:t>ул</w:t>
      </w:r>
      <w:proofErr w:type="gramEnd"/>
      <w:r w:rsidRPr="00255951">
        <w:rPr>
          <w:rFonts w:ascii="Times New Roman" w:eastAsia="Times New Roman" w:hAnsi="Times New Roman" w:cs="Times New Roman"/>
          <w:color w:val="000000"/>
          <w:sz w:val="24"/>
          <w:szCs w:val="24"/>
        </w:rPr>
        <w:t>ікке дейін.</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Осыдан жанталасу екінші сатыға — клиникалық өлімге ауысады, бұл қайтымды үрді</w:t>
      </w:r>
      <w:proofErr w:type="gramStart"/>
      <w:r w:rsidRPr="00255951">
        <w:rPr>
          <w:rFonts w:ascii="Times New Roman" w:eastAsia="Times New Roman" w:hAnsi="Times New Roman" w:cs="Times New Roman"/>
          <w:color w:val="000000"/>
          <w:sz w:val="24"/>
          <w:szCs w:val="24"/>
        </w:rPr>
        <w:t>с</w:t>
      </w:r>
      <w:proofErr w:type="gramEnd"/>
      <w:r w:rsidRPr="00255951">
        <w:rPr>
          <w:rFonts w:ascii="Times New Roman" w:eastAsia="Times New Roman" w:hAnsi="Times New Roman" w:cs="Times New Roman"/>
          <w:color w:val="000000"/>
          <w:sz w:val="24"/>
          <w:szCs w:val="24"/>
        </w:rPr>
        <w:t>.</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Клиникалық өлімнің сыртқы белгілері: тыныс алу, жүрек соғуы тоқтайды, тін мен жасушаның зат алмасуы тежеледі, организмнің энергетикалық қоры таусылады. Клиникалық өлім м</w:t>
      </w:r>
      <w:proofErr w:type="gramStart"/>
      <w:r w:rsidRPr="00255951">
        <w:rPr>
          <w:rFonts w:ascii="Times New Roman" w:eastAsia="Times New Roman" w:hAnsi="Times New Roman" w:cs="Times New Roman"/>
          <w:color w:val="000000"/>
          <w:sz w:val="24"/>
          <w:szCs w:val="24"/>
        </w:rPr>
        <w:t>ep</w:t>
      </w:r>
      <w:proofErr w:type="gramEnd"/>
      <w:r w:rsidRPr="00255951">
        <w:rPr>
          <w:rFonts w:ascii="Times New Roman" w:eastAsia="Times New Roman" w:hAnsi="Times New Roman" w:cs="Times New Roman"/>
          <w:color w:val="000000"/>
          <w:sz w:val="24"/>
          <w:szCs w:val="24"/>
        </w:rPr>
        <w:t>зімi бірнеше минутқа созылады, калпына келуі мүмкін.</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Әpi қарай клиникалық биологиялық өлімге ауысады. Ең алдымен жүйке жүйесінде, содан кейін организмнің басқа да ағзалары мен тіндерінде қайтымсыз өзгерістер басталады. Организм тұтастай өлгенімен, жеке ағзалар мен тіндер бі</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мезгілде өлмейді,  мал өлексесінен алынған, оқшауланған ағзаларын қалпына келтіруге болады.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Өлексенің белгілері:</w:t>
      </w:r>
    </w:p>
    <w:p w:rsidR="00AA36F4" w:rsidRPr="00255951" w:rsidRDefault="00AA36F4" w:rsidP="00E1242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өлексенің салқындауы алғашқы күнi дене қызуы сағатына 1 </w:t>
      </w:r>
      <w:r w:rsidRPr="00255951">
        <w:rPr>
          <w:rFonts w:ascii="Times New Roman" w:eastAsia="Times New Roman" w:hAnsi="Times New Roman" w:cs="Times New Roman"/>
          <w:color w:val="000000"/>
          <w:sz w:val="24"/>
          <w:szCs w:val="24"/>
          <w:vertAlign w:val="superscript"/>
        </w:rPr>
        <w:t>о</w:t>
      </w:r>
      <w:r w:rsidRPr="00255951">
        <w:rPr>
          <w:rFonts w:ascii="Times New Roman" w:eastAsia="Times New Roman" w:hAnsi="Times New Roman" w:cs="Times New Roman"/>
          <w:color w:val="000000"/>
          <w:sz w:val="24"/>
          <w:szCs w:val="24"/>
        </w:rPr>
        <w:t xml:space="preserve">С, </w:t>
      </w:r>
      <w:proofErr w:type="gramStart"/>
      <w:r w:rsidRPr="00255951">
        <w:rPr>
          <w:rFonts w:ascii="Times New Roman" w:eastAsia="Times New Roman" w:hAnsi="Times New Roman" w:cs="Times New Roman"/>
          <w:color w:val="000000"/>
          <w:sz w:val="24"/>
          <w:szCs w:val="24"/>
        </w:rPr>
        <w:t>e</w:t>
      </w:r>
      <w:proofErr w:type="gramEnd"/>
      <w:r w:rsidRPr="00255951">
        <w:rPr>
          <w:rFonts w:ascii="Times New Roman" w:eastAsia="Times New Roman" w:hAnsi="Times New Roman" w:cs="Times New Roman"/>
          <w:color w:val="000000"/>
          <w:sz w:val="24"/>
          <w:szCs w:val="24"/>
        </w:rPr>
        <w:t>кiнші күні 0,2 </w:t>
      </w:r>
      <w:r w:rsidRPr="00255951">
        <w:rPr>
          <w:rFonts w:ascii="Times New Roman" w:eastAsia="Times New Roman" w:hAnsi="Times New Roman" w:cs="Times New Roman"/>
          <w:color w:val="000000"/>
          <w:sz w:val="24"/>
          <w:szCs w:val="24"/>
          <w:vertAlign w:val="superscript"/>
        </w:rPr>
        <w:t>о</w:t>
      </w:r>
      <w:r w:rsidRPr="00255951">
        <w:rPr>
          <w:rFonts w:ascii="Times New Roman" w:eastAsia="Times New Roman" w:hAnsi="Times New Roman" w:cs="Times New Roman"/>
          <w:color w:val="000000"/>
          <w:sz w:val="24"/>
          <w:szCs w:val="24"/>
        </w:rPr>
        <w:t>С төмендейді.</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2) өлексенің cipecyi — өлгеннен кейін бұлшық еттің сіресі</w:t>
      </w:r>
      <w:proofErr w:type="gramStart"/>
      <w:r w:rsidRPr="00255951">
        <w:rPr>
          <w:rFonts w:ascii="Times New Roman" w:eastAsia="Times New Roman" w:hAnsi="Times New Roman" w:cs="Times New Roman"/>
          <w:color w:val="000000"/>
          <w:sz w:val="24"/>
          <w:szCs w:val="24"/>
        </w:rPr>
        <w:t>п</w:t>
      </w:r>
      <w:proofErr w:type="gramEnd"/>
      <w:r w:rsidRPr="00255951">
        <w:rPr>
          <w:rFonts w:ascii="Times New Roman" w:eastAsia="Times New Roman" w:hAnsi="Times New Roman" w:cs="Times New Roman"/>
          <w:color w:val="000000"/>
          <w:sz w:val="24"/>
          <w:szCs w:val="24"/>
        </w:rPr>
        <w:t xml:space="preserve"> қатып қалуы, сонымен қатар буынның қозғалмайтындығы, өлгеннен          8-10 сағаттан соң басталады.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 xml:space="preserve">3) өлексе дақтары — гипостаздар ыдыраған қанның тіндерге </w:t>
      </w:r>
      <w:proofErr w:type="gramStart"/>
      <w:r w:rsidRPr="00255951">
        <w:rPr>
          <w:rFonts w:ascii="Times New Roman" w:eastAsia="Times New Roman" w:hAnsi="Times New Roman" w:cs="Times New Roman"/>
          <w:color w:val="000000"/>
          <w:sz w:val="24"/>
          <w:szCs w:val="24"/>
        </w:rPr>
        <w:t>с</w:t>
      </w:r>
      <w:proofErr w:type="gramEnd"/>
      <w:r w:rsidRPr="00255951">
        <w:rPr>
          <w:rFonts w:ascii="Times New Roman" w:eastAsia="Times New Roman" w:hAnsi="Times New Roman" w:cs="Times New Roman"/>
          <w:color w:val="000000"/>
          <w:sz w:val="24"/>
          <w:szCs w:val="24"/>
        </w:rPr>
        <w:t>іңуінен пайда болады.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4)өлексенің шіруі— ағзалар мен дақтардың пайда болуы. Оның себебі қан гемоглобиндегі темірдің кү</w:t>
      </w:r>
      <w:proofErr w:type="gramStart"/>
      <w:r w:rsidRPr="00255951">
        <w:rPr>
          <w:rFonts w:ascii="Times New Roman" w:eastAsia="Times New Roman" w:hAnsi="Times New Roman" w:cs="Times New Roman"/>
          <w:color w:val="000000"/>
          <w:sz w:val="24"/>
          <w:szCs w:val="24"/>
        </w:rPr>
        <w:t>к</w:t>
      </w:r>
      <w:proofErr w:type="gramEnd"/>
      <w:r w:rsidRPr="00255951">
        <w:rPr>
          <w:rFonts w:ascii="Times New Roman" w:eastAsia="Times New Roman" w:hAnsi="Times New Roman" w:cs="Times New Roman"/>
          <w:color w:val="000000"/>
          <w:sz w:val="24"/>
          <w:szCs w:val="24"/>
        </w:rPr>
        <w:t>іртті сутегімен қосылып, күкіртті темір түзеді.</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b/>
          <w:bCs/>
          <w:color w:val="000000"/>
          <w:sz w:val="24"/>
          <w:szCs w:val="24"/>
        </w:rPr>
        <w:t>Жалпы этиология</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b/>
          <w:bCs/>
          <w:color w:val="000000"/>
          <w:sz w:val="24"/>
          <w:szCs w:val="24"/>
        </w:rPr>
        <w:t>Этиология </w:t>
      </w:r>
      <w:r w:rsidRPr="00255951">
        <w:rPr>
          <w:rFonts w:ascii="Times New Roman" w:eastAsia="Times New Roman" w:hAnsi="Times New Roman" w:cs="Times New Roman"/>
          <w:color w:val="000000"/>
          <w:sz w:val="24"/>
          <w:szCs w:val="24"/>
        </w:rPr>
        <w:t>– аурудың себептері мен пайда болу жағдайлары туралы ілім.</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Аурудың себебі болып сапалы ерекшелігі бар ті</w:t>
      </w:r>
      <w:proofErr w:type="gramStart"/>
      <w:r w:rsidRPr="00255951">
        <w:rPr>
          <w:rFonts w:ascii="Times New Roman" w:eastAsia="Times New Roman" w:hAnsi="Times New Roman" w:cs="Times New Roman"/>
          <w:color w:val="000000"/>
          <w:sz w:val="24"/>
          <w:szCs w:val="24"/>
        </w:rPr>
        <w:t>т</w:t>
      </w:r>
      <w:proofErr w:type="gramEnd"/>
      <w:r w:rsidRPr="00255951">
        <w:rPr>
          <w:rFonts w:ascii="Times New Roman" w:eastAsia="Times New Roman" w:hAnsi="Times New Roman" w:cs="Times New Roman"/>
          <w:color w:val="000000"/>
          <w:sz w:val="24"/>
          <w:szCs w:val="24"/>
        </w:rPr>
        <w:t>іркендіргіш саналады, организмде ол өзіне тән өзгерістер тудырады.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 себептері шартты түрде эндогендік (ішкі) және экзогенді</w:t>
      </w:r>
      <w:proofErr w:type="gramStart"/>
      <w:r w:rsidRPr="00255951">
        <w:rPr>
          <w:rFonts w:ascii="Times New Roman" w:eastAsia="Times New Roman" w:hAnsi="Times New Roman" w:cs="Times New Roman"/>
          <w:color w:val="000000"/>
          <w:sz w:val="24"/>
          <w:szCs w:val="24"/>
        </w:rPr>
        <w:t>к</w:t>
      </w:r>
      <w:proofErr w:type="gramEnd"/>
      <w:r w:rsidRPr="00255951">
        <w:rPr>
          <w:rFonts w:ascii="Times New Roman" w:eastAsia="Times New Roman" w:hAnsi="Times New Roman" w:cs="Times New Roman"/>
          <w:color w:val="000000"/>
          <w:sz w:val="24"/>
          <w:szCs w:val="24"/>
        </w:rPr>
        <w:t xml:space="preserve"> (</w:t>
      </w:r>
      <w:proofErr w:type="gramStart"/>
      <w:r w:rsidRPr="00255951">
        <w:rPr>
          <w:rFonts w:ascii="Times New Roman" w:eastAsia="Times New Roman" w:hAnsi="Times New Roman" w:cs="Times New Roman"/>
          <w:color w:val="000000"/>
          <w:sz w:val="24"/>
          <w:szCs w:val="24"/>
        </w:rPr>
        <w:t>сырт</w:t>
      </w:r>
      <w:proofErr w:type="gramEnd"/>
      <w:r w:rsidRPr="00255951">
        <w:rPr>
          <w:rFonts w:ascii="Times New Roman" w:eastAsia="Times New Roman" w:hAnsi="Times New Roman" w:cs="Times New Roman"/>
          <w:color w:val="000000"/>
          <w:sz w:val="24"/>
          <w:szCs w:val="24"/>
        </w:rPr>
        <w:t>қы) болып бөлінеді. Аурудың эндогендік себептері туа немесе жүре пайда болған организмнің дұрыс дамымауымен байланысты болуы мүмкін.</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Аурудың экзогендік себептеріне сырқы ортаның организмге әсер eтетін факторары жатады, олар механикалық, физикалық, химиялық және биологиялық болып бөлінеді. Кейбі</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аурулардың себебі осы күнге дейін анықталмаған.</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Кейде себептік фактор көптеген экзогендік және эндогендік факторлармен бі</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ігіп әсер етеді. Бұл кезде ауру даму үшін организмнің қорғану бейімделу механизмдерінің жеткілікссіздігінің маңызы зор.</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Ауру себептерге байланысты былай жіктеледі:</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1)</w:t>
      </w:r>
      <w:r w:rsidRPr="00255951">
        <w:rPr>
          <w:rFonts w:ascii="Times New Roman" w:eastAsia="Times New Roman" w:hAnsi="Times New Roman" w:cs="Times New Roman"/>
          <w:i/>
          <w:iCs/>
          <w:color w:val="000000"/>
          <w:sz w:val="24"/>
          <w:szCs w:val="24"/>
        </w:rPr>
        <w:t>жұқпалы емес аурулар</w:t>
      </w:r>
      <w:r w:rsidRPr="00255951">
        <w:rPr>
          <w:rFonts w:ascii="Times New Roman" w:eastAsia="Times New Roman" w:hAnsi="Times New Roman" w:cs="Times New Roman"/>
          <w:color w:val="000000"/>
          <w:sz w:val="24"/>
          <w:szCs w:val="24"/>
        </w:rPr>
        <w:t> (тұқым және даму ақаулары, механикалық жарақаттар, химиялық, физикалық ті</w:t>
      </w:r>
      <w:proofErr w:type="gramStart"/>
      <w:r w:rsidRPr="00255951">
        <w:rPr>
          <w:rFonts w:ascii="Times New Roman" w:eastAsia="Times New Roman" w:hAnsi="Times New Roman" w:cs="Times New Roman"/>
          <w:color w:val="000000"/>
          <w:sz w:val="24"/>
          <w:szCs w:val="24"/>
        </w:rPr>
        <w:t>т</w:t>
      </w:r>
      <w:proofErr w:type="gramEnd"/>
      <w:r w:rsidRPr="00255951">
        <w:rPr>
          <w:rFonts w:ascii="Times New Roman" w:eastAsia="Times New Roman" w:hAnsi="Times New Roman" w:cs="Times New Roman"/>
          <w:color w:val="000000"/>
          <w:sz w:val="24"/>
          <w:szCs w:val="24"/>
        </w:rPr>
        <w:t>іркендіргіштің ықпалынан және жануарларды азықтандыру, күтіп-бағу, жұмысқа пайдаланудың бұзылуына байланысты пайда болатын аурулар.</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2) </w:t>
      </w:r>
      <w:r w:rsidRPr="00255951">
        <w:rPr>
          <w:rFonts w:ascii="Times New Roman" w:eastAsia="Times New Roman" w:hAnsi="Times New Roman" w:cs="Times New Roman"/>
          <w:i/>
          <w:iCs/>
          <w:color w:val="000000"/>
          <w:sz w:val="24"/>
          <w:szCs w:val="24"/>
        </w:rPr>
        <w:t>жұқпалы (індетті) аурулар</w:t>
      </w:r>
      <w:r w:rsidRPr="00255951">
        <w:rPr>
          <w:rFonts w:ascii="Times New Roman" w:eastAsia="Times New Roman" w:hAnsi="Times New Roman" w:cs="Times New Roman"/>
          <w:color w:val="000000"/>
          <w:sz w:val="24"/>
          <w:szCs w:val="24"/>
        </w:rPr>
        <w:t> (вирустық, бактериалдық, лейкоздар мен микотоксикоздар).</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3) </w:t>
      </w:r>
      <w:r w:rsidRPr="00255951">
        <w:rPr>
          <w:rFonts w:ascii="Times New Roman" w:eastAsia="Times New Roman" w:hAnsi="Times New Roman" w:cs="Times New Roman"/>
          <w:i/>
          <w:iCs/>
          <w:color w:val="000000"/>
          <w:sz w:val="24"/>
          <w:szCs w:val="24"/>
        </w:rPr>
        <w:t>инвазиялық аурулар</w:t>
      </w:r>
      <w:r w:rsidRPr="00255951">
        <w:rPr>
          <w:rFonts w:ascii="Times New Roman" w:eastAsia="Times New Roman" w:hAnsi="Times New Roman" w:cs="Times New Roman"/>
          <w:color w:val="000000"/>
          <w:sz w:val="24"/>
          <w:szCs w:val="24"/>
        </w:rPr>
        <w:t> (протозооноздар, гельминтоздар</w:t>
      </w:r>
      <w:proofErr w:type="gramStart"/>
      <w:r w:rsidRPr="00255951">
        <w:rPr>
          <w:rFonts w:ascii="Times New Roman" w:eastAsia="Times New Roman" w:hAnsi="Times New Roman" w:cs="Times New Roman"/>
          <w:color w:val="000000"/>
          <w:sz w:val="24"/>
          <w:szCs w:val="24"/>
        </w:rPr>
        <w:t>,а</w:t>
      </w:r>
      <w:proofErr w:type="gramEnd"/>
      <w:r w:rsidRPr="00255951">
        <w:rPr>
          <w:rFonts w:ascii="Times New Roman" w:eastAsia="Times New Roman" w:hAnsi="Times New Roman" w:cs="Times New Roman"/>
          <w:color w:val="000000"/>
          <w:sz w:val="24"/>
          <w:szCs w:val="24"/>
        </w:rPr>
        <w:t>рахноэнтомоздар). Ауру туғызатын сыртқы ортаның факторлары жануарларды пайдалану, күтіп-бағу, азықтандыру жағдайлары, географиялық және маусымдық климат ауытқуы және бейімдел</w:t>
      </w:r>
      <w:proofErr w:type="gramStart"/>
      <w:r w:rsidRPr="00255951">
        <w:rPr>
          <w:rFonts w:ascii="Times New Roman" w:eastAsia="Times New Roman" w:hAnsi="Times New Roman" w:cs="Times New Roman"/>
          <w:color w:val="000000"/>
          <w:sz w:val="24"/>
          <w:szCs w:val="24"/>
        </w:rPr>
        <w:t>у(</w:t>
      </w:r>
      <w:proofErr w:type="gramEnd"/>
      <w:r w:rsidRPr="00255951">
        <w:rPr>
          <w:rFonts w:ascii="Times New Roman" w:eastAsia="Times New Roman" w:hAnsi="Times New Roman" w:cs="Times New Roman"/>
          <w:color w:val="000000"/>
          <w:sz w:val="24"/>
          <w:szCs w:val="24"/>
        </w:rPr>
        <w:t>тұқым қуалаушылық, құрылымдық, жастық, жыныстық өзгешеліктері, организм реактивтілігі) болып бөлінеді. Бұл жағдайлар бір-бірiмен байланысты.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b/>
          <w:bCs/>
          <w:color w:val="000000"/>
          <w:sz w:val="24"/>
          <w:szCs w:val="24"/>
        </w:rPr>
        <w:t>Сыртқы ортаның ауру тудыратын факторлары</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color w:val="000000"/>
          <w:sz w:val="24"/>
          <w:szCs w:val="24"/>
        </w:rPr>
        <w:t>Сыртқы ортаның ауру тудыратын факторлары механикалық, физикалық, химиялық және биологиялық болып бөлінеді.  Олар организмге сырттай әсер ә</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түрлі патологиялық құбылыстардың дамуына әкеледі.</w:t>
      </w:r>
    </w:p>
    <w:p w:rsidR="00AA36F4" w:rsidRPr="00255951"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255951">
        <w:rPr>
          <w:rFonts w:ascii="Times New Roman" w:eastAsia="Times New Roman" w:hAnsi="Times New Roman" w:cs="Times New Roman"/>
          <w:i/>
          <w:iCs/>
          <w:color w:val="000000"/>
          <w:sz w:val="24"/>
          <w:szCs w:val="24"/>
        </w:rPr>
        <w:t>Механикалық факторлар</w:t>
      </w:r>
      <w:r w:rsidRPr="00255951">
        <w:rPr>
          <w:rFonts w:ascii="Times New Roman" w:eastAsia="Times New Roman" w:hAnsi="Times New Roman" w:cs="Times New Roman"/>
          <w:color w:val="000000"/>
          <w:sz w:val="24"/>
          <w:szCs w:val="24"/>
        </w:rPr>
        <w:t> жарақаттық ықпал ете отырып, әр түрлі деңгейде тін, ағза және де барлықорганизмді зақымдайды</w:t>
      </w:r>
      <w:proofErr w:type="gramStart"/>
      <w:r w:rsidRPr="00255951">
        <w:rPr>
          <w:rFonts w:ascii="Times New Roman" w:eastAsia="Times New Roman" w:hAnsi="Times New Roman" w:cs="Times New Roman"/>
          <w:color w:val="000000"/>
          <w:sz w:val="24"/>
          <w:szCs w:val="24"/>
        </w:rPr>
        <w:t>.М</w:t>
      </w:r>
      <w:proofErr w:type="gramEnd"/>
      <w:r w:rsidRPr="00255951">
        <w:rPr>
          <w:rFonts w:ascii="Times New Roman" w:eastAsia="Times New Roman" w:hAnsi="Times New Roman" w:cs="Times New Roman"/>
          <w:color w:val="000000"/>
          <w:sz w:val="24"/>
          <w:szCs w:val="24"/>
        </w:rPr>
        <w:t>еханикалық зақымдалуға жататындар: қатты заттарға соғылу, үшкір заттарға жарақаттану, оқтан жаралану, ми шайқалу, организмнің табиғи қуыстарының ашық және жабық жарақаттары.</w:t>
      </w:r>
    </w:p>
    <w:p w:rsidR="00E218E8" w:rsidRPr="008F3E24" w:rsidRDefault="00AA36F4" w:rsidP="00E1242B">
      <w:pPr>
        <w:shd w:val="clear" w:color="auto" w:fill="FFFFFF"/>
        <w:spacing w:after="0" w:line="240" w:lineRule="auto"/>
        <w:ind w:firstLine="709"/>
        <w:jc w:val="both"/>
        <w:rPr>
          <w:rFonts w:ascii="Times New Roman" w:eastAsia="Times New Roman" w:hAnsi="Times New Roman" w:cs="Times New Roman"/>
          <w:color w:val="000000"/>
          <w:sz w:val="24"/>
          <w:szCs w:val="24"/>
          <w:lang w:val="kk-KZ"/>
        </w:rPr>
      </w:pPr>
      <w:r w:rsidRPr="00255951">
        <w:rPr>
          <w:rFonts w:ascii="Times New Roman" w:eastAsia="Times New Roman" w:hAnsi="Times New Roman" w:cs="Times New Roman"/>
          <w:color w:val="000000"/>
          <w:sz w:val="24"/>
          <w:szCs w:val="24"/>
        </w:rPr>
        <w:lastRenderedPageBreak/>
        <w:t>Механикалық жарақаттанудың зардабы бүлінудің көлемінe, ағзаның өмірлік қажеттілігіне, қан жоғалтуының көлеміне байланысты ә</w:t>
      </w:r>
      <w:proofErr w:type="gramStart"/>
      <w:r w:rsidRPr="00255951">
        <w:rPr>
          <w:rFonts w:ascii="Times New Roman" w:eastAsia="Times New Roman" w:hAnsi="Times New Roman" w:cs="Times New Roman"/>
          <w:color w:val="000000"/>
          <w:sz w:val="24"/>
          <w:szCs w:val="24"/>
        </w:rPr>
        <w:t>р</w:t>
      </w:r>
      <w:proofErr w:type="gramEnd"/>
      <w:r w:rsidRPr="00255951">
        <w:rPr>
          <w:rFonts w:ascii="Times New Roman" w:eastAsia="Times New Roman" w:hAnsi="Times New Roman" w:cs="Times New Roman"/>
          <w:color w:val="000000"/>
          <w:sz w:val="24"/>
          <w:szCs w:val="24"/>
        </w:rPr>
        <w:t xml:space="preserve"> түрлі болады.</w:t>
      </w:r>
      <w:r w:rsidR="00E218E8" w:rsidRPr="00255951">
        <w:rPr>
          <w:b/>
          <w:lang w:val="kk-KZ"/>
        </w:rPr>
        <w:t xml:space="preserve"> </w:t>
      </w:r>
    </w:p>
    <w:p w:rsidR="001624DA" w:rsidRPr="00255951" w:rsidRDefault="00E218E8" w:rsidP="00F90CC6">
      <w:pPr>
        <w:pStyle w:val="a3"/>
        <w:shd w:val="clear" w:color="auto" w:fill="FFFFFF"/>
        <w:spacing w:before="0" w:beforeAutospacing="0" w:after="0" w:afterAutospacing="0"/>
        <w:jc w:val="both"/>
        <w:rPr>
          <w:b/>
          <w:lang w:val="kk-KZ"/>
        </w:rPr>
      </w:pPr>
      <w:r w:rsidRPr="00255951">
        <w:rPr>
          <w:b/>
          <w:lang w:val="kk-KZ"/>
        </w:rPr>
        <w:t>Бақылау сұрақтары:</w:t>
      </w:r>
    </w:p>
    <w:p w:rsidR="00E218E8" w:rsidRPr="00255951" w:rsidRDefault="00E218E8" w:rsidP="00F90CC6">
      <w:pPr>
        <w:pStyle w:val="a3"/>
        <w:shd w:val="clear" w:color="auto" w:fill="FFFFFF"/>
        <w:spacing w:before="0" w:beforeAutospacing="0" w:after="0" w:afterAutospacing="0"/>
        <w:jc w:val="both"/>
        <w:rPr>
          <w:lang w:val="kk-KZ"/>
        </w:rPr>
      </w:pPr>
      <w:r w:rsidRPr="00255951">
        <w:rPr>
          <w:lang w:val="kk-KZ"/>
        </w:rPr>
        <w:t>1.Жа</w:t>
      </w:r>
      <w:r w:rsidR="000E2FA1" w:rsidRPr="00255951">
        <w:rPr>
          <w:lang w:val="kk-KZ"/>
        </w:rPr>
        <w:t xml:space="preserve">лпы этиологияға анықтама </w:t>
      </w:r>
      <w:r w:rsidRPr="00255951">
        <w:rPr>
          <w:lang w:val="kk-KZ"/>
        </w:rPr>
        <w:t>?</w:t>
      </w:r>
    </w:p>
    <w:p w:rsidR="00E218E8" w:rsidRPr="00255951" w:rsidRDefault="000E2FA1" w:rsidP="00F90CC6">
      <w:pPr>
        <w:pStyle w:val="a3"/>
        <w:shd w:val="clear" w:color="auto" w:fill="FFFFFF"/>
        <w:spacing w:before="0" w:beforeAutospacing="0" w:after="0" w:afterAutospacing="0"/>
        <w:jc w:val="both"/>
        <w:rPr>
          <w:lang w:val="kk-KZ"/>
        </w:rPr>
      </w:pPr>
      <w:r w:rsidRPr="00255951">
        <w:rPr>
          <w:lang w:val="kk-KZ"/>
        </w:rPr>
        <w:t>2.Аурудың өту кезеңдері</w:t>
      </w:r>
    </w:p>
    <w:p w:rsidR="00E218E8" w:rsidRPr="00255951" w:rsidRDefault="00E218E8" w:rsidP="00F90CC6">
      <w:pPr>
        <w:pStyle w:val="a3"/>
        <w:shd w:val="clear" w:color="auto" w:fill="FFFFFF"/>
        <w:spacing w:before="0" w:beforeAutospacing="0" w:after="0" w:afterAutospacing="0"/>
        <w:jc w:val="both"/>
        <w:rPr>
          <w:lang w:val="kk-KZ"/>
        </w:rPr>
      </w:pPr>
      <w:r w:rsidRPr="00255951">
        <w:rPr>
          <w:lang w:val="kk-KZ"/>
        </w:rPr>
        <w:t>3</w:t>
      </w:r>
      <w:r w:rsidR="000E2FA1" w:rsidRPr="00255951">
        <w:rPr>
          <w:lang w:val="kk-KZ"/>
        </w:rPr>
        <w:t xml:space="preserve">.Инвазиялық аурулар </w:t>
      </w:r>
      <w:r w:rsidRPr="00255951">
        <w:rPr>
          <w:lang w:val="kk-KZ"/>
        </w:rPr>
        <w:t>?</w:t>
      </w:r>
    </w:p>
    <w:p w:rsidR="00E218E8" w:rsidRDefault="00E218E8" w:rsidP="00F90CC6">
      <w:pPr>
        <w:pStyle w:val="a3"/>
        <w:shd w:val="clear" w:color="auto" w:fill="FFFFFF"/>
        <w:spacing w:before="0" w:beforeAutospacing="0" w:after="0" w:afterAutospacing="0"/>
        <w:jc w:val="both"/>
        <w:rPr>
          <w:lang w:val="kk-KZ"/>
        </w:rPr>
      </w:pPr>
      <w:r w:rsidRPr="00255951">
        <w:rPr>
          <w:lang w:val="kk-KZ"/>
        </w:rPr>
        <w:t>4.Сыртқы ортаның ауру тудыратын факторлары?</w:t>
      </w:r>
    </w:p>
    <w:p w:rsidR="00912C0F" w:rsidRPr="00255951" w:rsidRDefault="00FD463A" w:rsidP="00F90CC6">
      <w:pPr>
        <w:pStyle w:val="a3"/>
        <w:shd w:val="clear" w:color="auto" w:fill="FFFFFF"/>
        <w:spacing w:before="0" w:beforeAutospacing="0" w:after="0" w:afterAutospacing="0"/>
        <w:jc w:val="both"/>
        <w:rPr>
          <w:lang w:val="kk-KZ"/>
        </w:rPr>
      </w:pPr>
      <w:r>
        <w:rPr>
          <w:lang w:val="kk-KZ"/>
        </w:rPr>
        <w:t>5.Рецидив анықтама?</w:t>
      </w:r>
    </w:p>
    <w:p w:rsidR="00912C0F" w:rsidRPr="008F3E24" w:rsidRDefault="00912C0F" w:rsidP="008F3E24">
      <w:pPr>
        <w:spacing w:after="0" w:line="240" w:lineRule="auto"/>
        <w:jc w:val="both"/>
        <w:rPr>
          <w:rFonts w:ascii="Times New Roman" w:hAnsi="Times New Roman"/>
          <w:sz w:val="24"/>
          <w:szCs w:val="24"/>
          <w:lang w:val="kk-KZ"/>
        </w:rPr>
      </w:pPr>
      <w:r w:rsidRPr="00255951">
        <w:rPr>
          <w:rFonts w:ascii="Times New Roman" w:hAnsi="Times New Roman"/>
          <w:b/>
          <w:sz w:val="24"/>
          <w:szCs w:val="24"/>
          <w:lang w:val="kk-KZ"/>
        </w:rPr>
        <w:t>Әдебиет тізімі:</w:t>
      </w:r>
      <w:r w:rsidRPr="00255951">
        <w:rPr>
          <w:rFonts w:ascii="Times New Roman" w:hAnsi="Times New Roman"/>
          <w:sz w:val="24"/>
          <w:szCs w:val="24"/>
          <w:lang w:val="kk-KZ"/>
        </w:rPr>
        <w:t xml:space="preserve"> </w:t>
      </w:r>
      <w:r w:rsidR="008F3E24">
        <w:rPr>
          <w:rFonts w:ascii="Times New Roman" w:eastAsia="Times New Roman" w:hAnsi="Times New Roman"/>
          <w:color w:val="000000"/>
          <w:sz w:val="24"/>
          <w:szCs w:val="24"/>
          <w:lang w:val="kk-KZ"/>
        </w:rPr>
        <w:t>1.с,18-19; 2.с,12-13</w:t>
      </w: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912C0F" w:rsidRPr="00255951" w:rsidRDefault="00912C0F" w:rsidP="00F90CC6">
      <w:pPr>
        <w:pStyle w:val="a3"/>
        <w:shd w:val="clear" w:color="auto" w:fill="FFFFFF"/>
        <w:spacing w:before="0" w:beforeAutospacing="0" w:after="0" w:afterAutospacing="0"/>
        <w:jc w:val="both"/>
        <w:rPr>
          <w:lang w:val="kk-KZ"/>
        </w:rPr>
      </w:pPr>
    </w:p>
    <w:p w:rsidR="000E2FA1" w:rsidRPr="00255951" w:rsidRDefault="000E2FA1" w:rsidP="00F90CC6">
      <w:pPr>
        <w:pStyle w:val="a3"/>
        <w:shd w:val="clear" w:color="auto" w:fill="FFFFFF"/>
        <w:spacing w:before="0" w:beforeAutospacing="0" w:after="0" w:afterAutospacing="0"/>
        <w:jc w:val="both"/>
        <w:rPr>
          <w:lang w:val="kk-KZ"/>
        </w:rPr>
      </w:pPr>
    </w:p>
    <w:p w:rsidR="00912C0F" w:rsidRDefault="00912C0F" w:rsidP="00F90CC6">
      <w:pPr>
        <w:pStyle w:val="a3"/>
        <w:shd w:val="clear" w:color="auto" w:fill="FFFFFF"/>
        <w:spacing w:before="0" w:beforeAutospacing="0" w:after="0" w:afterAutospacing="0"/>
        <w:jc w:val="both"/>
        <w:rPr>
          <w:lang w:val="kk-KZ"/>
        </w:rPr>
      </w:pPr>
    </w:p>
    <w:p w:rsidR="008F3E24" w:rsidRDefault="008F3E24" w:rsidP="00F90CC6">
      <w:pPr>
        <w:pStyle w:val="a3"/>
        <w:shd w:val="clear" w:color="auto" w:fill="FFFFFF"/>
        <w:spacing w:before="0" w:beforeAutospacing="0" w:after="0" w:afterAutospacing="0"/>
        <w:jc w:val="both"/>
        <w:rPr>
          <w:lang w:val="kk-KZ"/>
        </w:rPr>
      </w:pPr>
    </w:p>
    <w:p w:rsidR="008F3E24" w:rsidRDefault="008F3E24" w:rsidP="00F90CC6">
      <w:pPr>
        <w:pStyle w:val="a3"/>
        <w:shd w:val="clear" w:color="auto" w:fill="FFFFFF"/>
        <w:spacing w:before="0" w:beforeAutospacing="0" w:after="0" w:afterAutospacing="0"/>
        <w:jc w:val="both"/>
        <w:rPr>
          <w:lang w:val="kk-KZ"/>
        </w:rPr>
      </w:pPr>
    </w:p>
    <w:p w:rsidR="00DF3D7B" w:rsidRDefault="00DF3D7B" w:rsidP="00F90CC6">
      <w:pPr>
        <w:pStyle w:val="a3"/>
        <w:shd w:val="clear" w:color="auto" w:fill="FFFFFF"/>
        <w:spacing w:before="0" w:beforeAutospacing="0" w:after="0" w:afterAutospacing="0"/>
        <w:jc w:val="both"/>
        <w:rPr>
          <w:lang w:val="kk-KZ"/>
        </w:rPr>
      </w:pPr>
    </w:p>
    <w:p w:rsidR="00DF3D7B" w:rsidRDefault="00DF3D7B" w:rsidP="00F90CC6">
      <w:pPr>
        <w:pStyle w:val="a3"/>
        <w:shd w:val="clear" w:color="auto" w:fill="FFFFFF"/>
        <w:spacing w:before="0" w:beforeAutospacing="0" w:after="0" w:afterAutospacing="0"/>
        <w:jc w:val="both"/>
        <w:rPr>
          <w:lang w:val="kk-KZ"/>
        </w:rPr>
      </w:pPr>
    </w:p>
    <w:p w:rsidR="008F3E24" w:rsidRDefault="008F3E24" w:rsidP="00F90CC6">
      <w:pPr>
        <w:pStyle w:val="a3"/>
        <w:shd w:val="clear" w:color="auto" w:fill="FFFFFF"/>
        <w:spacing w:before="0" w:beforeAutospacing="0" w:after="0" w:afterAutospacing="0"/>
        <w:jc w:val="both"/>
        <w:rPr>
          <w:lang w:val="kk-KZ"/>
        </w:rPr>
      </w:pPr>
    </w:p>
    <w:p w:rsidR="008F3E24" w:rsidRDefault="008F3E24" w:rsidP="00F90CC6">
      <w:pPr>
        <w:pStyle w:val="a3"/>
        <w:shd w:val="clear" w:color="auto" w:fill="FFFFFF"/>
        <w:spacing w:before="0" w:beforeAutospacing="0" w:after="0" w:afterAutospacing="0"/>
        <w:jc w:val="both"/>
        <w:rPr>
          <w:lang w:val="kk-KZ"/>
        </w:rPr>
      </w:pPr>
    </w:p>
    <w:p w:rsidR="008F3E24" w:rsidRDefault="008F3E24" w:rsidP="00F90CC6">
      <w:pPr>
        <w:pStyle w:val="a3"/>
        <w:shd w:val="clear" w:color="auto" w:fill="FFFFFF"/>
        <w:spacing w:before="0" w:beforeAutospacing="0" w:after="0" w:afterAutospacing="0"/>
        <w:jc w:val="both"/>
        <w:rPr>
          <w:lang w:val="kk-KZ"/>
        </w:rPr>
      </w:pPr>
    </w:p>
    <w:p w:rsidR="008F3E24" w:rsidRPr="00255951" w:rsidRDefault="008F3E24" w:rsidP="00F90CC6">
      <w:pPr>
        <w:pStyle w:val="a3"/>
        <w:shd w:val="clear" w:color="auto" w:fill="FFFFFF"/>
        <w:spacing w:before="0" w:beforeAutospacing="0" w:after="0" w:afterAutospacing="0"/>
        <w:jc w:val="both"/>
        <w:rPr>
          <w:lang w:val="kk-KZ"/>
        </w:rPr>
      </w:pPr>
    </w:p>
    <w:p w:rsidR="001624DA" w:rsidRPr="00255951" w:rsidRDefault="001624DA" w:rsidP="00F90CC6">
      <w:pPr>
        <w:pStyle w:val="a3"/>
        <w:shd w:val="clear" w:color="auto" w:fill="FFFFFF"/>
        <w:spacing w:before="0" w:beforeAutospacing="0" w:after="0" w:afterAutospacing="0"/>
        <w:jc w:val="both"/>
        <w:rPr>
          <w:b/>
          <w:lang w:val="kk-KZ"/>
        </w:rPr>
      </w:pPr>
    </w:p>
    <w:p w:rsidR="001624DA" w:rsidRPr="00255951" w:rsidRDefault="001624DA" w:rsidP="00F90CC6">
      <w:pPr>
        <w:pStyle w:val="a3"/>
        <w:shd w:val="clear" w:color="auto" w:fill="FFFFFF"/>
        <w:spacing w:before="0" w:beforeAutospacing="0" w:after="0" w:afterAutospacing="0"/>
        <w:jc w:val="both"/>
        <w:rPr>
          <w:b/>
          <w:lang w:val="kk-KZ"/>
        </w:rPr>
      </w:pPr>
    </w:p>
    <w:p w:rsidR="00AE6602" w:rsidRPr="00255951" w:rsidRDefault="008F3E24" w:rsidP="00F90CC6">
      <w:pPr>
        <w:pStyle w:val="a3"/>
        <w:shd w:val="clear" w:color="auto" w:fill="FFFFFF"/>
        <w:spacing w:before="0" w:beforeAutospacing="0" w:after="0" w:afterAutospacing="0"/>
        <w:jc w:val="both"/>
        <w:rPr>
          <w:b/>
          <w:lang w:val="kk-KZ"/>
        </w:rPr>
      </w:pPr>
      <w:r>
        <w:rPr>
          <w:b/>
          <w:lang w:val="kk-KZ"/>
        </w:rPr>
        <w:t>Тақырып</w:t>
      </w:r>
      <w:r w:rsidR="00AE6602" w:rsidRPr="00255951">
        <w:rPr>
          <w:b/>
          <w:lang w:val="kk-KZ"/>
        </w:rPr>
        <w:t xml:space="preserve"> </w:t>
      </w:r>
      <w:r>
        <w:rPr>
          <w:b/>
          <w:lang w:val="kk-KZ"/>
        </w:rPr>
        <w:t xml:space="preserve"> №</w:t>
      </w:r>
      <w:r w:rsidR="00AE6602" w:rsidRPr="00255951">
        <w:rPr>
          <w:b/>
          <w:lang w:val="kk-KZ"/>
        </w:rPr>
        <w:t xml:space="preserve">2. </w:t>
      </w:r>
      <w:r>
        <w:rPr>
          <w:b/>
          <w:lang w:val="kk-KZ"/>
        </w:rPr>
        <w:t xml:space="preserve"> </w:t>
      </w:r>
      <w:r w:rsidRPr="008F3E24">
        <w:rPr>
          <w:b/>
          <w:lang w:val="kk-KZ"/>
        </w:rPr>
        <w:t>«</w:t>
      </w:r>
      <w:r w:rsidR="00AE6602" w:rsidRPr="00255951">
        <w:rPr>
          <w:b/>
          <w:lang w:val="kk-KZ"/>
        </w:rPr>
        <w:t>Жануарды жалпы және арнай</w:t>
      </w:r>
      <w:r>
        <w:rPr>
          <w:b/>
          <w:lang w:val="kk-KZ"/>
        </w:rPr>
        <w:t>ы зерттеудің жалпы принциптері»</w:t>
      </w:r>
      <w:r w:rsidR="00AE6602" w:rsidRPr="00255951">
        <w:rPr>
          <w:b/>
          <w:lang w:val="kk-KZ"/>
        </w:rPr>
        <w:t xml:space="preserve"> </w:t>
      </w:r>
    </w:p>
    <w:p w:rsidR="00FD2E68" w:rsidRPr="008F3E24" w:rsidRDefault="00E218E8" w:rsidP="00F90CC6">
      <w:pPr>
        <w:pStyle w:val="a3"/>
        <w:shd w:val="clear" w:color="auto" w:fill="FFFFFF"/>
        <w:spacing w:before="0" w:beforeAutospacing="0" w:after="0" w:afterAutospacing="0"/>
        <w:jc w:val="both"/>
        <w:rPr>
          <w:b/>
          <w:lang w:val="kk-KZ"/>
        </w:rPr>
      </w:pPr>
      <w:r w:rsidRPr="00255951">
        <w:rPr>
          <w:b/>
          <w:lang w:val="kk-KZ"/>
        </w:rPr>
        <w:t xml:space="preserve">Мақсаты : </w:t>
      </w:r>
      <w:r w:rsidRPr="00255951">
        <w:rPr>
          <w:lang w:val="kk-KZ"/>
        </w:rPr>
        <w:t>Жануарды жалпы және арнайы зерттеудің жалпы принциптерін анықтау</w:t>
      </w:r>
    </w:p>
    <w:p w:rsidR="00E218E8" w:rsidRPr="00255951" w:rsidRDefault="00E218E8" w:rsidP="00F90CC6">
      <w:pPr>
        <w:pStyle w:val="a3"/>
        <w:shd w:val="clear" w:color="auto" w:fill="FFFFFF"/>
        <w:spacing w:before="0" w:beforeAutospacing="0" w:after="0" w:afterAutospacing="0"/>
        <w:jc w:val="both"/>
        <w:rPr>
          <w:b/>
          <w:color w:val="000000"/>
          <w:lang w:val="kk-KZ"/>
        </w:rPr>
      </w:pPr>
      <w:r w:rsidRPr="00255951">
        <w:rPr>
          <w:b/>
          <w:color w:val="000000"/>
          <w:lang w:val="kk-KZ"/>
        </w:rPr>
        <w:t>Жоспар:</w:t>
      </w:r>
    </w:p>
    <w:p w:rsidR="00E218E8" w:rsidRPr="00255951" w:rsidRDefault="00E218E8" w:rsidP="00F90CC6">
      <w:pPr>
        <w:pStyle w:val="a3"/>
        <w:shd w:val="clear" w:color="auto" w:fill="FFFFFF"/>
        <w:spacing w:before="0" w:beforeAutospacing="0" w:after="0" w:afterAutospacing="0"/>
        <w:jc w:val="both"/>
        <w:rPr>
          <w:color w:val="000000"/>
          <w:lang w:val="kk-KZ"/>
        </w:rPr>
      </w:pPr>
      <w:r w:rsidRPr="00255951">
        <w:rPr>
          <w:color w:val="000000"/>
          <w:lang w:val="kk-KZ"/>
        </w:rPr>
        <w:t>1.Габитус.</w:t>
      </w:r>
    </w:p>
    <w:p w:rsidR="00E218E8" w:rsidRPr="00255951" w:rsidRDefault="00E218E8" w:rsidP="00F90CC6">
      <w:pPr>
        <w:pStyle w:val="a3"/>
        <w:shd w:val="clear" w:color="auto" w:fill="FFFFFF"/>
        <w:spacing w:before="0" w:beforeAutospacing="0" w:after="0" w:afterAutospacing="0"/>
        <w:jc w:val="both"/>
        <w:rPr>
          <w:color w:val="000000"/>
          <w:lang w:val="kk-KZ"/>
        </w:rPr>
      </w:pPr>
      <w:r w:rsidRPr="00255951">
        <w:rPr>
          <w:color w:val="000000"/>
          <w:lang w:val="kk-KZ"/>
        </w:rPr>
        <w:t>2.</w:t>
      </w:r>
      <w:r w:rsidRPr="00255951">
        <w:t xml:space="preserve"> </w:t>
      </w:r>
      <w:r w:rsidRPr="00255951">
        <w:rPr>
          <w:color w:val="000000"/>
          <w:lang w:val="kk-KZ"/>
        </w:rPr>
        <w:t>Тері мен тері асты қабаттарын тексеру.</w:t>
      </w:r>
    </w:p>
    <w:p w:rsidR="00E218E8" w:rsidRPr="00255951" w:rsidRDefault="00E218E8" w:rsidP="00F90CC6">
      <w:pPr>
        <w:pStyle w:val="a3"/>
        <w:shd w:val="clear" w:color="auto" w:fill="FFFFFF"/>
        <w:spacing w:before="0" w:beforeAutospacing="0" w:after="0" w:afterAutospacing="0"/>
        <w:jc w:val="both"/>
        <w:rPr>
          <w:color w:val="000000"/>
          <w:lang w:val="kk-KZ"/>
        </w:rPr>
      </w:pPr>
      <w:r w:rsidRPr="00255951">
        <w:rPr>
          <w:color w:val="000000"/>
          <w:lang w:val="kk-KZ"/>
        </w:rPr>
        <w:t>3.</w:t>
      </w:r>
      <w:r w:rsidRPr="00FD463A">
        <w:rPr>
          <w:lang w:val="kk-KZ"/>
        </w:rPr>
        <w:t xml:space="preserve"> </w:t>
      </w:r>
      <w:r w:rsidRPr="00255951">
        <w:rPr>
          <w:color w:val="000000"/>
          <w:lang w:val="kk-KZ"/>
        </w:rPr>
        <w:t>Малдың лимфа бездерін зерттеу</w:t>
      </w:r>
    </w:p>
    <w:p w:rsidR="00AE6602" w:rsidRPr="00255951" w:rsidRDefault="00FD2E68" w:rsidP="00E1242B">
      <w:pPr>
        <w:pStyle w:val="a3"/>
        <w:shd w:val="clear" w:color="auto" w:fill="FFFFFF"/>
        <w:tabs>
          <w:tab w:val="left" w:pos="567"/>
        </w:tabs>
        <w:spacing w:before="0" w:beforeAutospacing="0" w:after="0" w:afterAutospacing="0"/>
        <w:ind w:firstLine="567"/>
        <w:jc w:val="both"/>
        <w:rPr>
          <w:color w:val="000000"/>
          <w:lang w:val="kk-KZ"/>
        </w:rPr>
      </w:pPr>
      <w:r w:rsidRPr="00255951">
        <w:rPr>
          <w:color w:val="000000"/>
          <w:lang w:val="kk-KZ"/>
        </w:rPr>
        <w:t xml:space="preserve">  </w:t>
      </w:r>
      <w:r w:rsidRPr="00255951">
        <w:rPr>
          <w:color w:val="000000"/>
          <w:lang w:val="kk-KZ"/>
        </w:rPr>
        <w:tab/>
      </w:r>
      <w:r w:rsidR="00AE6602" w:rsidRPr="00255951">
        <w:rPr>
          <w:color w:val="000000"/>
          <w:lang w:val="kk-KZ"/>
        </w:rPr>
        <w:t>Жалпы зерртеуге малдың габитусын, кілегей қабықтарын, сыртқы лимфа бездерін, жүні мен терісін және дене қызуын өлшеу әдістері жатады.</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rStyle w:val="a5"/>
          <w:b/>
          <w:bCs/>
          <w:color w:val="000000"/>
          <w:lang w:val="kk-KZ"/>
        </w:rPr>
        <w:t>Габитус туралы түсінік.</w:t>
      </w:r>
      <w:r w:rsidRPr="00255951">
        <w:rPr>
          <w:rStyle w:val="apple-converted-space"/>
          <w:b/>
          <w:bCs/>
          <w:i/>
          <w:iCs/>
          <w:color w:val="000000"/>
          <w:lang w:val="kk-KZ"/>
        </w:rPr>
        <w:t> </w:t>
      </w:r>
      <w:r w:rsidRPr="00255951">
        <w:rPr>
          <w:color w:val="000000"/>
          <w:lang w:val="kk-KZ"/>
        </w:rPr>
        <w:t>Габитус дегеніміз – малдың сыртқы түрі. Габитусқа мына сыртқы белгілері жатады: кеңістікте өзін-өзі ұстау қабілеті, дене құрылымы, қоңдылығы, дене бітімі (конституция), темпераменті (сыртқы әсерлерді сезгіштік).</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color w:val="000000"/>
          <w:lang w:val="kk-KZ"/>
        </w:rPr>
        <w:t>Малдың кеңістікте өзін-өзі ұстау қабілеті табиғи және амалсыздан немесе еріксіз болып бөлінеді. Мысалы, сау жылқы негізінен үш аяқтап тұрады, ал төртінші артқы аяғын алма-кезек алмастырып тұрады. Сау сиыр барлық уақытта төрт аяқтап тұрады, ал күйіс қайтарғанда бір жамбастап жатады. Түйе тұрғанда төрт аяқтап, ал күйіс қайтарып, демалған кезде шөгіп жатады. Ауру малда амалсыз жату немесе тұрып тұру белгілері кездеседі. Еріксіз тұрып тұру негізінен өкпе қабынғанда, жүрек қабы жарақаттанғанда, сіреспе ауруымен ауырғанда, еріксіз жатып қалу малдың аяқтары, омыртқа жұлыны зақымданып жарақаттанғанда білінеді. Еріксіз қозғалыстар малдың ми, мишық және есту мүшелері зақымданғанда болады.</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color w:val="000000"/>
          <w:lang w:val="kk-KZ"/>
        </w:rPr>
        <w:t>Дене құрылымы сүйек пен еттің жетілу дәрежесіне қарай анықталады. Малдың дене құрылымы күшті, орташа және әлжуаз болып бөлінеді.</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color w:val="000000"/>
          <w:lang w:val="kk-KZ"/>
        </w:rPr>
        <w:t>Малдың қоңдылығы жоғары, орта, ортадан төмен және арық болып бөлінеді. Арықтаудың ең ақырғы шегі кохексия деп аталады.</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color w:val="000000"/>
          <w:lang w:val="kk-KZ"/>
        </w:rPr>
        <w:t>Дене бітімі төрт түрге бөлінеді: сөлекет, нәзік, тығыз және борпас немесе болбыр. Сөлекет дене бітімді мал сыртқы ортаның қолайсыз жағдайларына төзімді, ауруға көп шалдықпайды. Нәзік дене бітімді мал өнімтал, жүйрік, сүтті және етті-жүнді болады. Болбыр бітімді мал мінезі жуас, тез семіреді, зат алмасу құбылыстары баяу жүреді. Тығыз дене бітімді мал әрі өнімді, әрі төзімді болып келеді. Тәжірибеде дене бітімді мықты мал, ауруға да берік, қажырлы, өнімді және терісі мен түгі тез жетіледі.</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rStyle w:val="a5"/>
          <w:color w:val="000000"/>
          <w:lang w:val="kk-KZ"/>
        </w:rPr>
        <w:t>Темперамент</w:t>
      </w:r>
      <w:r w:rsidRPr="00255951">
        <w:rPr>
          <w:rStyle w:val="apple-converted-space"/>
          <w:color w:val="000000"/>
          <w:lang w:val="kk-KZ"/>
        </w:rPr>
        <w:t> </w:t>
      </w:r>
      <w:r w:rsidRPr="00255951">
        <w:rPr>
          <w:color w:val="000000"/>
          <w:lang w:val="kk-KZ"/>
        </w:rPr>
        <w:t>дегеніміз – малдың әр түрлі сыртқы әсерлерді сезгіштігінің тездігі мен реакция дәрежесі. Малда оны өткір(қызу) және флегматикалық(жасық) түрлері кездеседі.</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rStyle w:val="a5"/>
          <w:b/>
          <w:bCs/>
          <w:color w:val="000000"/>
          <w:lang w:val="kk-KZ"/>
        </w:rPr>
        <w:t>Тері мен тері асты қабаттарын тексеру.</w:t>
      </w:r>
      <w:r w:rsidRPr="00255951">
        <w:rPr>
          <w:rStyle w:val="apple-converted-space"/>
          <w:b/>
          <w:bCs/>
          <w:i/>
          <w:iCs/>
          <w:color w:val="000000"/>
          <w:lang w:val="kk-KZ"/>
        </w:rPr>
        <w:t> </w:t>
      </w:r>
      <w:r w:rsidRPr="00255951">
        <w:rPr>
          <w:color w:val="000000"/>
          <w:lang w:val="kk-KZ"/>
        </w:rPr>
        <w:t>Тері мен тері асты қабаттарын зерттеген кезде қарау пальпация, перкуссия және сыналы тесуді жасау қолданылады, терінің жұқпалы аурулары болған жағдайда микроскопия пайдаланылады.</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color w:val="000000"/>
          <w:lang w:val="kk-KZ"/>
        </w:rPr>
        <w:t>Теріні тексеріп зерттегенде, ең алдымен терінің түгі мен түсін, ылғалдылығын, иісін, қызуын және серпімділігін анықтайды. Содане сол патологиялық өзгерістеріне көңіл аударады, яғни тері көлемінің үлкеюі (ісуі, сары су жиналуы, желденуі, қыртыстануы), бөртуі мен бүтіндігінің бұзылуы.</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color w:val="000000"/>
          <w:lang w:val="kk-KZ"/>
        </w:rPr>
        <w:t>Тері бүтіндігінің бұзылуына тырналу, сыдырылу, жырылу, тесілу, ойылуы және тыртықтанып бітуі жатады.</w:t>
      </w:r>
    </w:p>
    <w:p w:rsidR="00AE6602" w:rsidRPr="00255951" w:rsidRDefault="00AE6602" w:rsidP="00E1242B">
      <w:pPr>
        <w:pStyle w:val="a3"/>
        <w:shd w:val="clear" w:color="auto" w:fill="FFFFFF"/>
        <w:tabs>
          <w:tab w:val="left" w:pos="567"/>
        </w:tabs>
        <w:spacing w:before="0" w:beforeAutospacing="0" w:after="0" w:afterAutospacing="0"/>
        <w:ind w:firstLine="567"/>
        <w:jc w:val="both"/>
        <w:rPr>
          <w:color w:val="000000"/>
          <w:lang w:val="kk-KZ"/>
        </w:rPr>
      </w:pPr>
      <w:r w:rsidRPr="00255951">
        <w:rPr>
          <w:rStyle w:val="a5"/>
          <w:b/>
          <w:bCs/>
          <w:color w:val="000000"/>
          <w:lang w:val="kk-KZ"/>
        </w:rPr>
        <w:t>Малға жақындау мен оны ұстау ережелері.</w:t>
      </w:r>
      <w:r w:rsidRPr="00255951">
        <w:rPr>
          <w:rStyle w:val="apple-converted-space"/>
          <w:b/>
          <w:bCs/>
          <w:i/>
          <w:iCs/>
          <w:color w:val="000000"/>
          <w:lang w:val="kk-KZ"/>
        </w:rPr>
        <w:t> </w:t>
      </w:r>
      <w:r w:rsidRPr="00255951">
        <w:rPr>
          <w:color w:val="000000"/>
          <w:lang w:val="kk-KZ"/>
        </w:rPr>
        <w:t xml:space="preserve">Ауру малды жайлап сипап, ұрмай, соқпай, үркітпей және айқай-шусыз жақындар ұстау керек. Малға жақындау үшін әр малдың ерекщеліктерін білу қажет. Жылқыға алдыңғы жағынан таяп келіп, жүгеннің алқымынан ұстайды. Егер жылқы тыныш тұрмаса, онда жоғарға ерніне немесе құлақтың түбіне бұрау немесе қамшының бауын салып бұрайды, сондай-ақ аттың басын және алдыңғы бір аяғын жоғары көтеріп тұрады. Ірі қара малға мойынның жанына келіп екі қолмен мүйізден ұстайды , егер мал тынышсызданса, онда мұрын қуысының шеміршегін қолмен немесе мұрынға арналған қысқышпен қысады. Түйеге алдыңғы аяғының тұсынан өте сақтықпен таяп келіп ноқтадан ұстау қажет. Түйені шөгеріп, алдыңғы және артқы аяқтарын жіппен буып тасау керек. Тынышсыз түйелерге мұрындық кигізеді. Қой мен ешкілерді артқы аяғынан немесе мойнынан ұстайды. Тексеру кезінде мал иесі мойыннан </w:t>
      </w:r>
      <w:r w:rsidRPr="00255951">
        <w:rPr>
          <w:color w:val="000000"/>
          <w:lang w:val="kk-KZ"/>
        </w:rPr>
        <w:lastRenderedPageBreak/>
        <w:t>немесе мүйізден ұстап тұрады. Итті тексерген кезде қандай жуас ит болсын, оған тұмылдырық кигізу қажет, егер тұмылдырық жоқ болса, онда иттің жағын жіңішке жіппен буып, түйіндінің бір ұшын желкенің шоқтығынан байлау керек. Үй құстарын тексеру үшін бір қолмен қанатынан, ал екінші қолмен аяғынан немесе мойнынан ұстау қажет.</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b/>
          <w:bCs/>
          <w:i/>
          <w:iCs/>
          <w:sz w:val="24"/>
          <w:szCs w:val="24"/>
          <w:lang w:val="kk-KZ"/>
        </w:rPr>
        <w:t>Малдың кілегей қабықтарын зерттеу. </w:t>
      </w:r>
      <w:r w:rsidRPr="00255951">
        <w:rPr>
          <w:rFonts w:ascii="Times New Roman" w:eastAsia="Times New Roman" w:hAnsi="Times New Roman" w:cs="Times New Roman"/>
          <w:sz w:val="24"/>
          <w:szCs w:val="24"/>
          <w:lang w:val="kk-KZ"/>
        </w:rPr>
        <w:t>Жалпы зерттеуде малдың конъюктивасын (көздің дəнекер қабығы), мұрын, ауыз жəне қынап кілеоей қабықтарын қарай арқылы тексереді.</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Терең жатқан кілегей қабықтарды тексеру үшін арнайы аспаптар қолданады ( риноскоп, рефлектор, ларингоскоп, қынап айнасы). Малдың кілегей қабықтарын зерттеренде түсіне, ылғалдылығына, ісуіне, іріңдеуіне назар аударылады. Сау малдың кілегей қабықтары ашық қызыл түсті, сəл сұрланған, іріңсіз жəне ісіксіз болады. Мал ауырғанда кілегей қабықтың түсі өзгереді, яғни қызарады, сарғаяды, көкшіл жəне бозғылт тартады. Жылқының кеңсірігінің кіленей қабығы – ашық қызыл, сіл көкшіл тартып тұрады. Қынаптық кілегей қабығы ашық қызыл, сəл ғана сарғыш тартып тұрады. Ірі қара малды көздің дəнекер қабығы ашық қызыл күңгірт, қынап, ауыз, мұрын кілегей қабықтары сəл сарғыш тартып тұрады.</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Кілегей қабықтың ісінуі мен қоймалжың іріңнің басып қалуы көбінесе ауыз, мұрын, көз кілегей қабықтары қабынғанда білінеді.</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Көзден жас, мұрыннан су, ауыздан сілекей жəне қынаптан сұйық зат ағуы оларлың кілегей қабықтары қабынғанда, ауыз жəне басқа ауруларда байқалады. Кілегей қабықтан аққан сұйық зат (экссудат) аурудың түріне, жітілігіне қарай шырышты, ұйыма жəне іріңді болып бөлінеді.</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b/>
          <w:bCs/>
          <w:i/>
          <w:iCs/>
          <w:sz w:val="24"/>
          <w:szCs w:val="24"/>
          <w:lang w:val="kk-KZ"/>
        </w:rPr>
        <w:t>Малдың лимфа бездерін зерттеу. </w:t>
      </w:r>
      <w:r w:rsidRPr="00255951">
        <w:rPr>
          <w:rFonts w:ascii="Times New Roman" w:eastAsia="Times New Roman" w:hAnsi="Times New Roman" w:cs="Times New Roman"/>
          <w:sz w:val="24"/>
          <w:szCs w:val="24"/>
          <w:lang w:val="kk-KZ"/>
        </w:rPr>
        <w:t>Патологиялық процестің дамуында лимфа бездері көбінесе өзгерістерге ұшырайды, өйткені оларғы қабыну ошағынан инфекция қоздырушылар, токсиндер лимфа ағысымен келіп түседі. Кейбір жағдайларда лимфа бездерінің өзгеруі диагноз қойған кезде аурудың ең басты белгісі болып келеді ( сақау ауруында, лейкоз, жіті жұқпалы ауруларында).</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Бездерді қарап, пальпациялау кезінде олардың көлеміне (үлкендігіне), пішініне, жұмсақ-қаттылығына, қозғалғыштығына жəнее сол безді жауып тұрған терінің қызуына көңіл бөледі. Жылқының жақ асты, щап бездерін, сиырдың, қойдың, ешкінің жақ асты, жауырын алдындағы, шап жəне желін бездерін, иттің шап безін тексеруге болады. Лейкоз, туберкулез ауруларында барлық бездердің көлемі үлкейеді. Сол кезде басқа бездерді сипап табуға болады( үш жұп мойын бездері, құлақ безі, аш бүйір безі,т.б.).</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Лимфа бездерінің өзшерістерне жіті жəне созылмалы бөрту жəне олардың гиперплазиясы жатады.</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b/>
          <w:bCs/>
          <w:i/>
          <w:iCs/>
          <w:sz w:val="24"/>
          <w:szCs w:val="24"/>
          <w:lang w:val="kk-KZ"/>
        </w:rPr>
        <w:t>Термометрия. </w:t>
      </w:r>
      <w:r w:rsidRPr="00255951">
        <w:rPr>
          <w:rFonts w:ascii="Times New Roman" w:eastAsia="Times New Roman" w:hAnsi="Times New Roman" w:cs="Times New Roman"/>
          <w:sz w:val="24"/>
          <w:szCs w:val="24"/>
          <w:lang w:val="kk-KZ"/>
        </w:rPr>
        <w:t>Малды жалпы зерттеу кезіндегі дене қызуын өлшеу міндетті. Малда дене қызуын тік ішектен, ал құстарда клоакадан өлшейді. Дене температурасын малдəрігерлік термометр неммесе электртермометр арқылы зерттейді (тез жəне дəл тəсіл). Өлшейтін термометр залалсыздандыратын сұйық құйылған ыдысқа салулы тұруы керек. Дене қызуын өлшер алдында термометрді сілкіп, сынап бағанасын төмен түсіреді, содан соң майлап, тік ішекке енгізіп, онда 5-10 минутқа қалдырады. Термометр жерге түсіп сынбас үшін оны щұйрықтың түбіне жіппен байлап немесе Нагорький қысқышы арқылы бекітеді. Термометр көрсеткіштері жұмыс құжатына жазылады. Əрбір мал түрінде дене қызуы көрсеткіштерінің шеткі мəліметтері бар. Дене қызуының мөлшері:</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Ірі қара малда – 37,5-39,5             шошқада – 38,0-40,0</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Қойда – 38,5-40,0                           итте – 37,5-39,0</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Ешкі – 38,5-40,5                              мысықта – 38,0-39,5</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Түйе – 35,0-38,6                              тауықта –40,5-42,0</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Жылқы – 37,5-38,0                          көгершінде –41,0-44,0</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i/>
          <w:iCs/>
          <w:sz w:val="24"/>
          <w:szCs w:val="24"/>
        </w:rPr>
        <w:t>Гипертеомия </w:t>
      </w:r>
      <w:r w:rsidRPr="00255951">
        <w:rPr>
          <w:rFonts w:ascii="Times New Roman" w:eastAsia="Times New Roman" w:hAnsi="Times New Roman" w:cs="Times New Roman"/>
          <w:sz w:val="24"/>
          <w:szCs w:val="24"/>
        </w:rPr>
        <w:t xml:space="preserve">дегеніміз – дене қызуының шектен </w:t>
      </w:r>
      <w:proofErr w:type="gramStart"/>
      <w:r w:rsidRPr="00255951">
        <w:rPr>
          <w:rFonts w:ascii="Times New Roman" w:eastAsia="Times New Roman" w:hAnsi="Times New Roman" w:cs="Times New Roman"/>
          <w:sz w:val="24"/>
          <w:szCs w:val="24"/>
        </w:rPr>
        <w:t>тыс</w:t>
      </w:r>
      <w:proofErr w:type="gramEnd"/>
      <w:r w:rsidRPr="00255951">
        <w:rPr>
          <w:rFonts w:ascii="Times New Roman" w:eastAsia="Times New Roman" w:hAnsi="Times New Roman" w:cs="Times New Roman"/>
          <w:sz w:val="24"/>
          <w:szCs w:val="24"/>
        </w:rPr>
        <w:t xml:space="preserve"> жоғарылауы, ал шипотермияның шектен тыс төмендеуі. Гипертермия қызбаның бір белгісі болып саналады.</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proofErr w:type="gramStart"/>
      <w:r w:rsidRPr="00255951">
        <w:rPr>
          <w:rFonts w:ascii="Times New Roman" w:eastAsia="Times New Roman" w:hAnsi="Times New Roman" w:cs="Times New Roman"/>
          <w:i/>
          <w:iCs/>
          <w:sz w:val="24"/>
          <w:szCs w:val="24"/>
        </w:rPr>
        <w:t>Ж</w:t>
      </w:r>
      <w:proofErr w:type="gramEnd"/>
      <w:r w:rsidRPr="00255951">
        <w:rPr>
          <w:rFonts w:ascii="Times New Roman" w:eastAsia="Times New Roman" w:hAnsi="Times New Roman" w:cs="Times New Roman"/>
          <w:i/>
          <w:iCs/>
          <w:sz w:val="24"/>
          <w:szCs w:val="24"/>
        </w:rPr>
        <w:t>үйелер бойынша зерттеу</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b/>
          <w:bCs/>
          <w:i/>
          <w:iCs/>
          <w:sz w:val="24"/>
          <w:szCs w:val="24"/>
        </w:rPr>
        <w:lastRenderedPageBreak/>
        <w:t>Жүре</w:t>
      </w:r>
      <w:proofErr w:type="gramStart"/>
      <w:r w:rsidRPr="00255951">
        <w:rPr>
          <w:rFonts w:ascii="Times New Roman" w:eastAsia="Times New Roman" w:hAnsi="Times New Roman" w:cs="Times New Roman"/>
          <w:b/>
          <w:bCs/>
          <w:i/>
          <w:iCs/>
          <w:sz w:val="24"/>
          <w:szCs w:val="24"/>
        </w:rPr>
        <w:t>к-</w:t>
      </w:r>
      <w:proofErr w:type="gramEnd"/>
      <w:r w:rsidRPr="00255951">
        <w:rPr>
          <w:rFonts w:ascii="Times New Roman" w:eastAsia="Times New Roman" w:hAnsi="Times New Roman" w:cs="Times New Roman"/>
          <w:b/>
          <w:bCs/>
          <w:i/>
          <w:iCs/>
          <w:sz w:val="24"/>
          <w:szCs w:val="24"/>
        </w:rPr>
        <w:t>қан тамырлар жүйесін зерттеу. </w:t>
      </w:r>
      <w:r w:rsidRPr="00255951">
        <w:rPr>
          <w:rFonts w:ascii="Times New Roman" w:eastAsia="Times New Roman" w:hAnsi="Times New Roman" w:cs="Times New Roman"/>
          <w:sz w:val="24"/>
          <w:szCs w:val="24"/>
        </w:rPr>
        <w:t>Жүре</w:t>
      </w:r>
      <w:proofErr w:type="gramStart"/>
      <w:r w:rsidRPr="00255951">
        <w:rPr>
          <w:rFonts w:ascii="Times New Roman" w:eastAsia="Times New Roman" w:hAnsi="Times New Roman" w:cs="Times New Roman"/>
          <w:sz w:val="24"/>
          <w:szCs w:val="24"/>
        </w:rPr>
        <w:t>к-</w:t>
      </w:r>
      <w:proofErr w:type="gramEnd"/>
      <w:r w:rsidRPr="00255951">
        <w:rPr>
          <w:rFonts w:ascii="Times New Roman" w:eastAsia="Times New Roman" w:hAnsi="Times New Roman" w:cs="Times New Roman"/>
          <w:sz w:val="24"/>
          <w:szCs w:val="24"/>
        </w:rPr>
        <w:t>қан тамырлар жүйесін зерттеу мынадай жоспар бойынша өткізіледі: жүрек тұсын қарау жəне пальпациялау, жүрек тұсын перкуссиялау, жүректі аускультациялау, қан тамырларын зерттеу.</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Жүректі зерттеу алдында малдың жалпы жағдайына жəне міне</w:t>
      </w:r>
      <w:proofErr w:type="gramStart"/>
      <w:r w:rsidRPr="00255951">
        <w:rPr>
          <w:rFonts w:ascii="Times New Roman" w:eastAsia="Times New Roman" w:hAnsi="Times New Roman" w:cs="Times New Roman"/>
          <w:sz w:val="24"/>
          <w:szCs w:val="24"/>
        </w:rPr>
        <w:t>з-</w:t>
      </w:r>
      <w:proofErr w:type="gramEnd"/>
      <w:r w:rsidRPr="00255951">
        <w:rPr>
          <w:rFonts w:ascii="Times New Roman" w:eastAsia="Times New Roman" w:hAnsi="Times New Roman" w:cs="Times New Roman"/>
          <w:sz w:val="24"/>
          <w:szCs w:val="24"/>
        </w:rPr>
        <w:t>құлқының өзгеруіне назар аудару қажет. Себебі, қан айналымының жеткіліксіздігін клиникалық белгілерге ентігу, кілегейлі қабықтардың көгеруі (цианоз), жүректің тез соғуы (тахикардия), жұ</w:t>
      </w:r>
      <w:proofErr w:type="gramStart"/>
      <w:r w:rsidRPr="00255951">
        <w:rPr>
          <w:rFonts w:ascii="Times New Roman" w:eastAsia="Times New Roman" w:hAnsi="Times New Roman" w:cs="Times New Roman"/>
          <w:sz w:val="24"/>
          <w:szCs w:val="24"/>
        </w:rPr>
        <w:t>мыс</w:t>
      </w:r>
      <w:proofErr w:type="gramEnd"/>
      <w:r w:rsidRPr="00255951">
        <w:rPr>
          <w:rFonts w:ascii="Times New Roman" w:eastAsia="Times New Roman" w:hAnsi="Times New Roman" w:cs="Times New Roman"/>
          <w:sz w:val="24"/>
          <w:szCs w:val="24"/>
        </w:rPr>
        <w:t>қа қабілеттілігінің жойылуы, тершеңдік, жұрек тұсы сезімталдылығының жоғарылауы, алдыңғы аяқтарын жиі ауыстырып басу, ісінулер жатады. Мұндай өзшерістер пайда болса, жүре</w:t>
      </w:r>
      <w:proofErr w:type="gramStart"/>
      <w:r w:rsidRPr="00255951">
        <w:rPr>
          <w:rFonts w:ascii="Times New Roman" w:eastAsia="Times New Roman" w:hAnsi="Times New Roman" w:cs="Times New Roman"/>
          <w:sz w:val="24"/>
          <w:szCs w:val="24"/>
        </w:rPr>
        <w:t>к-</w:t>
      </w:r>
      <w:proofErr w:type="gramEnd"/>
      <w:r w:rsidRPr="00255951">
        <w:rPr>
          <w:rFonts w:ascii="Times New Roman" w:eastAsia="Times New Roman" w:hAnsi="Times New Roman" w:cs="Times New Roman"/>
          <w:sz w:val="24"/>
          <w:szCs w:val="24"/>
        </w:rPr>
        <w:t>қан тамырлар жүйесін зерттеуді мұқият түрде жан-жақты өткізу керек.</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proofErr w:type="gramStart"/>
      <w:r w:rsidRPr="00255951">
        <w:rPr>
          <w:rFonts w:ascii="Times New Roman" w:eastAsia="Times New Roman" w:hAnsi="Times New Roman" w:cs="Times New Roman"/>
          <w:b/>
          <w:bCs/>
          <w:i/>
          <w:iCs/>
          <w:sz w:val="24"/>
          <w:szCs w:val="24"/>
        </w:rPr>
        <w:t>Ж</w:t>
      </w:r>
      <w:proofErr w:type="gramEnd"/>
      <w:r w:rsidRPr="00255951">
        <w:rPr>
          <w:rFonts w:ascii="Times New Roman" w:eastAsia="Times New Roman" w:hAnsi="Times New Roman" w:cs="Times New Roman"/>
          <w:b/>
          <w:bCs/>
          <w:i/>
          <w:iCs/>
          <w:sz w:val="24"/>
          <w:szCs w:val="24"/>
        </w:rPr>
        <w:t>үрек тұсын қарау, пальпациялау. </w:t>
      </w:r>
      <w:r w:rsidRPr="00255951">
        <w:rPr>
          <w:rFonts w:ascii="Times New Roman" w:eastAsia="Times New Roman" w:hAnsi="Times New Roman" w:cs="Times New Roman"/>
          <w:sz w:val="24"/>
          <w:szCs w:val="24"/>
        </w:rPr>
        <w:t>Жүректі текчеру кезінде малдың сол аяғын барынша ілгері жылжытады. Қарау мен пальпациялау арқылы кеуденің төменгі үштен бі</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 xml:space="preserve"> бөлігінде 4 жəне 6-қабырғаар аралығында кеуденің дүрсілін немесе жүректің соғуын байқайды. Пальпация арқылы жүрек тұсында кө</w:t>
      </w:r>
      <w:proofErr w:type="gramStart"/>
      <w:r w:rsidRPr="00255951">
        <w:rPr>
          <w:rFonts w:ascii="Times New Roman" w:eastAsia="Times New Roman" w:hAnsi="Times New Roman" w:cs="Times New Roman"/>
          <w:sz w:val="24"/>
          <w:szCs w:val="24"/>
        </w:rPr>
        <w:t>к</w:t>
      </w:r>
      <w:proofErr w:type="gramEnd"/>
      <w:r w:rsidRPr="00255951">
        <w:rPr>
          <w:rFonts w:ascii="Times New Roman" w:eastAsia="Times New Roman" w:hAnsi="Times New Roman" w:cs="Times New Roman"/>
          <w:sz w:val="24"/>
          <w:szCs w:val="24"/>
        </w:rPr>
        <w:t>ірек жақтауының дүрсілі сезіледі. Жүректің дүрсілі дегеніміз – жүрек етінің жиырылуымен сəйкестеніп келетін көкірек жақтауының сыртқы керілуі. Жүрек дүрсілінің ең жақсы байқалатын жері: ірі қара мен ұсақ малда – сол жақ шынтақтан 23 см жоғары 4-қабырға аралығында 57 см</w:t>
      </w:r>
      <w:proofErr w:type="gramStart"/>
      <w:r w:rsidRPr="00255951">
        <w:rPr>
          <w:rFonts w:ascii="Times New Roman" w:eastAsia="Times New Roman" w:hAnsi="Times New Roman" w:cs="Times New Roman"/>
          <w:sz w:val="24"/>
          <w:szCs w:val="24"/>
        </w:rPr>
        <w:t>2</w:t>
      </w:r>
      <w:proofErr w:type="gramEnd"/>
      <w:r w:rsidRPr="00255951">
        <w:rPr>
          <w:rFonts w:ascii="Times New Roman" w:eastAsia="Times New Roman" w:hAnsi="Times New Roman" w:cs="Times New Roman"/>
          <w:sz w:val="24"/>
          <w:szCs w:val="24"/>
        </w:rPr>
        <w:t xml:space="preserve"> аумағында, жылқыда – сол жақ иық буыны мен жауырынның жалғасқан тұсының сызығынан жүргізілген түзудің бойынан 78 см төмен 5-қабырға аралығында 45 см 2 аумағында шошқаларды – сол жақ 4- қабырға аралығында 24 см</w:t>
      </w:r>
      <w:proofErr w:type="gramStart"/>
      <w:r w:rsidRPr="00255951">
        <w:rPr>
          <w:rFonts w:ascii="Times New Roman" w:eastAsia="Times New Roman" w:hAnsi="Times New Roman" w:cs="Times New Roman"/>
          <w:sz w:val="24"/>
          <w:szCs w:val="24"/>
        </w:rPr>
        <w:t>2</w:t>
      </w:r>
      <w:proofErr w:type="gramEnd"/>
      <w:r w:rsidRPr="00255951">
        <w:rPr>
          <w:rFonts w:ascii="Times New Roman" w:eastAsia="Times New Roman" w:hAnsi="Times New Roman" w:cs="Times New Roman"/>
          <w:sz w:val="24"/>
          <w:szCs w:val="24"/>
        </w:rPr>
        <w:t xml:space="preserve"> аумағында.</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proofErr w:type="gramStart"/>
      <w:r w:rsidRPr="00255951">
        <w:rPr>
          <w:rFonts w:ascii="Times New Roman" w:eastAsia="Times New Roman" w:hAnsi="Times New Roman" w:cs="Times New Roman"/>
          <w:sz w:val="24"/>
          <w:szCs w:val="24"/>
        </w:rPr>
        <w:t>Ж</w:t>
      </w:r>
      <w:proofErr w:type="gramEnd"/>
      <w:r w:rsidRPr="00255951">
        <w:rPr>
          <w:rFonts w:ascii="Times New Roman" w:eastAsia="Times New Roman" w:hAnsi="Times New Roman" w:cs="Times New Roman"/>
          <w:sz w:val="24"/>
          <w:szCs w:val="24"/>
        </w:rPr>
        <w:t>үректің дүрсілін тексеру кезінде анықтайтынымыз:</w:t>
      </w:r>
    </w:p>
    <w:p w:rsidR="00AE6602" w:rsidRPr="00E1242B" w:rsidRDefault="00AE6602" w:rsidP="00E1242B">
      <w:pPr>
        <w:pStyle w:val="a7"/>
        <w:numPr>
          <w:ilvl w:val="0"/>
          <w:numId w:val="12"/>
        </w:numPr>
        <w:spacing w:after="0" w:line="240" w:lineRule="auto"/>
        <w:ind w:left="284" w:hanging="284"/>
        <w:jc w:val="both"/>
        <w:rPr>
          <w:rFonts w:ascii="Times New Roman" w:eastAsia="Times New Roman" w:hAnsi="Times New Roman" w:cs="Times New Roman"/>
          <w:sz w:val="24"/>
          <w:szCs w:val="24"/>
        </w:rPr>
      </w:pPr>
      <w:proofErr w:type="gramStart"/>
      <w:r w:rsidRPr="00E1242B">
        <w:rPr>
          <w:rFonts w:ascii="Times New Roman" w:eastAsia="Times New Roman" w:hAnsi="Times New Roman" w:cs="Times New Roman"/>
          <w:sz w:val="24"/>
          <w:szCs w:val="24"/>
        </w:rPr>
        <w:t>Ж</w:t>
      </w:r>
      <w:proofErr w:type="gramEnd"/>
      <w:r w:rsidRPr="00E1242B">
        <w:rPr>
          <w:rFonts w:ascii="Times New Roman" w:eastAsia="Times New Roman" w:hAnsi="Times New Roman" w:cs="Times New Roman"/>
          <w:sz w:val="24"/>
          <w:szCs w:val="24"/>
        </w:rPr>
        <w:t>үрек дүрсілі орнының ығысуы – перикардитте, плевритте, пневмотораксте, гидротораксте, байқалады;</w:t>
      </w:r>
    </w:p>
    <w:p w:rsidR="00AE6602" w:rsidRPr="00E1242B" w:rsidRDefault="00AE6602" w:rsidP="00E1242B">
      <w:pPr>
        <w:pStyle w:val="a7"/>
        <w:numPr>
          <w:ilvl w:val="0"/>
          <w:numId w:val="12"/>
        </w:numPr>
        <w:spacing w:after="0" w:line="240" w:lineRule="auto"/>
        <w:ind w:left="284" w:hanging="284"/>
        <w:jc w:val="both"/>
        <w:rPr>
          <w:rFonts w:ascii="Times New Roman" w:eastAsia="Times New Roman" w:hAnsi="Times New Roman" w:cs="Times New Roman"/>
          <w:sz w:val="24"/>
          <w:szCs w:val="24"/>
        </w:rPr>
      </w:pPr>
      <w:proofErr w:type="gramStart"/>
      <w:r w:rsidRPr="00E1242B">
        <w:rPr>
          <w:rFonts w:ascii="Times New Roman" w:eastAsia="Times New Roman" w:hAnsi="Times New Roman" w:cs="Times New Roman"/>
          <w:sz w:val="24"/>
          <w:szCs w:val="24"/>
        </w:rPr>
        <w:t>Ж</w:t>
      </w:r>
      <w:proofErr w:type="gramEnd"/>
      <w:r w:rsidRPr="00E1242B">
        <w:rPr>
          <w:rFonts w:ascii="Times New Roman" w:eastAsia="Times New Roman" w:hAnsi="Times New Roman" w:cs="Times New Roman"/>
          <w:sz w:val="24"/>
          <w:szCs w:val="24"/>
        </w:rPr>
        <w:t>үрек дүрсілінің əлсіреуі – өкпе ауруларында, эмфиземада, пневмонияда жəне плевритте, перикардитте кездеседі;</w:t>
      </w:r>
    </w:p>
    <w:p w:rsidR="00AE6602" w:rsidRPr="00E1242B" w:rsidRDefault="00AE6602" w:rsidP="00E1242B">
      <w:pPr>
        <w:pStyle w:val="a7"/>
        <w:numPr>
          <w:ilvl w:val="0"/>
          <w:numId w:val="12"/>
        </w:numPr>
        <w:spacing w:after="0" w:line="240" w:lineRule="auto"/>
        <w:ind w:left="284" w:hanging="284"/>
        <w:jc w:val="both"/>
        <w:rPr>
          <w:rFonts w:ascii="Times New Roman" w:eastAsia="Times New Roman" w:hAnsi="Times New Roman" w:cs="Times New Roman"/>
          <w:sz w:val="24"/>
          <w:szCs w:val="24"/>
        </w:rPr>
      </w:pPr>
      <w:r w:rsidRPr="00E1242B">
        <w:rPr>
          <w:rFonts w:ascii="Times New Roman" w:eastAsia="Times New Roman" w:hAnsi="Times New Roman" w:cs="Times New Roman"/>
          <w:sz w:val="24"/>
          <w:szCs w:val="24"/>
        </w:rPr>
        <w:t xml:space="preserve">Жүрек дүрсілінің күшеюі </w:t>
      </w:r>
      <w:proofErr w:type="gramStart"/>
      <w:r w:rsidRPr="00E1242B">
        <w:rPr>
          <w:rFonts w:ascii="Times New Roman" w:eastAsia="Times New Roman" w:hAnsi="Times New Roman" w:cs="Times New Roman"/>
          <w:sz w:val="24"/>
          <w:szCs w:val="24"/>
        </w:rPr>
        <w:t>–б</w:t>
      </w:r>
      <w:proofErr w:type="gramEnd"/>
      <w:r w:rsidRPr="00E1242B">
        <w:rPr>
          <w:rFonts w:ascii="Times New Roman" w:eastAsia="Times New Roman" w:hAnsi="Times New Roman" w:cs="Times New Roman"/>
          <w:sz w:val="24"/>
          <w:szCs w:val="24"/>
        </w:rPr>
        <w:t>езгекте, жұқпалы ауруларда, перикардитте жəне уланғанда кездеседі;</w:t>
      </w:r>
    </w:p>
    <w:p w:rsidR="00AE6602" w:rsidRPr="00E1242B" w:rsidRDefault="00AE6602" w:rsidP="00E1242B">
      <w:pPr>
        <w:pStyle w:val="a7"/>
        <w:numPr>
          <w:ilvl w:val="0"/>
          <w:numId w:val="12"/>
        </w:numPr>
        <w:spacing w:after="0" w:line="240" w:lineRule="auto"/>
        <w:ind w:left="284" w:hanging="284"/>
        <w:jc w:val="both"/>
        <w:rPr>
          <w:rFonts w:ascii="Times New Roman" w:eastAsia="Times New Roman" w:hAnsi="Times New Roman" w:cs="Times New Roman"/>
          <w:sz w:val="24"/>
          <w:szCs w:val="24"/>
        </w:rPr>
      </w:pPr>
      <w:r w:rsidRPr="00E1242B">
        <w:rPr>
          <w:rFonts w:ascii="Times New Roman" w:eastAsia="Times New Roman" w:hAnsi="Times New Roman" w:cs="Times New Roman"/>
          <w:sz w:val="24"/>
          <w:szCs w:val="24"/>
        </w:rPr>
        <w:t xml:space="preserve">Жүрек тұсының ауырсынуы </w:t>
      </w:r>
      <w:proofErr w:type="gramStart"/>
      <w:r w:rsidRPr="00E1242B">
        <w:rPr>
          <w:rFonts w:ascii="Times New Roman" w:eastAsia="Times New Roman" w:hAnsi="Times New Roman" w:cs="Times New Roman"/>
          <w:sz w:val="24"/>
          <w:szCs w:val="24"/>
        </w:rPr>
        <w:t>–п</w:t>
      </w:r>
      <w:proofErr w:type="gramEnd"/>
      <w:r w:rsidRPr="00E1242B">
        <w:rPr>
          <w:rFonts w:ascii="Times New Roman" w:eastAsia="Times New Roman" w:hAnsi="Times New Roman" w:cs="Times New Roman"/>
          <w:sz w:val="24"/>
          <w:szCs w:val="24"/>
        </w:rPr>
        <w:t>ерикардитте, плевритте, жəне миозитте байқалады.</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proofErr w:type="gramStart"/>
      <w:r w:rsidRPr="00255951">
        <w:rPr>
          <w:rFonts w:ascii="Times New Roman" w:eastAsia="Times New Roman" w:hAnsi="Times New Roman" w:cs="Times New Roman"/>
          <w:b/>
          <w:bCs/>
          <w:i/>
          <w:iCs/>
          <w:sz w:val="24"/>
          <w:szCs w:val="24"/>
        </w:rPr>
        <w:t>Ж</w:t>
      </w:r>
      <w:proofErr w:type="gramEnd"/>
      <w:r w:rsidRPr="00255951">
        <w:rPr>
          <w:rFonts w:ascii="Times New Roman" w:eastAsia="Times New Roman" w:hAnsi="Times New Roman" w:cs="Times New Roman"/>
          <w:b/>
          <w:bCs/>
          <w:i/>
          <w:iCs/>
          <w:sz w:val="24"/>
          <w:szCs w:val="24"/>
        </w:rPr>
        <w:t>үрек тұсын перкуссиялау. </w:t>
      </w:r>
      <w:proofErr w:type="gramStart"/>
      <w:r w:rsidRPr="00255951">
        <w:rPr>
          <w:rFonts w:ascii="Times New Roman" w:eastAsia="Times New Roman" w:hAnsi="Times New Roman" w:cs="Times New Roman"/>
          <w:sz w:val="24"/>
          <w:szCs w:val="24"/>
        </w:rPr>
        <w:t>Ж</w:t>
      </w:r>
      <w:proofErr w:type="gramEnd"/>
      <w:r w:rsidRPr="00255951">
        <w:rPr>
          <w:rFonts w:ascii="Times New Roman" w:eastAsia="Times New Roman" w:hAnsi="Times New Roman" w:cs="Times New Roman"/>
          <w:sz w:val="24"/>
          <w:szCs w:val="24"/>
        </w:rPr>
        <w:t>үрек тұсын перкуссиялау арқылы шекарасын жəне сезімталдығын анықтайды.</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Перкуссияны малдың алдыңғы сол аяғын барынша алға қарай жылжытып, і</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і малда инструмент арқылы (плессиметр, перкуторлы балғашықпен), ұсақ малда –сасусақ арқылы (дигитальды перкуссия) жүргізеді. Перкуссия арқылы жүректің жоғарғы жəне артқы шекараларын табады. Перкуссияның үстінен төмен қарай қабырға аралығымен ( анконеус сызығы бойынша), сонан соң иық буынынан жоғары – артқа қарай ( 45°, сербекке қарай) жасайды. Ірі қара малда жоғары жүрек шекарасы иық буын деңгейінде, ал артқы жүрек шекарасы 5-қабырғағ</w:t>
      </w:r>
      <w:proofErr w:type="gramStart"/>
      <w:r w:rsidRPr="00255951">
        <w:rPr>
          <w:rFonts w:ascii="Times New Roman" w:eastAsia="Times New Roman" w:hAnsi="Times New Roman" w:cs="Times New Roman"/>
          <w:sz w:val="24"/>
          <w:szCs w:val="24"/>
        </w:rPr>
        <w:t>а</w:t>
      </w:r>
      <w:proofErr w:type="gramEnd"/>
      <w:r w:rsidRPr="00255951">
        <w:rPr>
          <w:rFonts w:ascii="Times New Roman" w:eastAsia="Times New Roman" w:hAnsi="Times New Roman" w:cs="Times New Roman"/>
          <w:sz w:val="24"/>
          <w:szCs w:val="24"/>
        </w:rPr>
        <w:t xml:space="preserve"> дейін орналасады. Жылқыда жоғарғы шекарасы – иық буын сызығынан 2-3 см төмен, артқы шекарасы – 6-қабырғағ</w:t>
      </w:r>
      <w:proofErr w:type="gramStart"/>
      <w:r w:rsidRPr="00255951">
        <w:rPr>
          <w:rFonts w:ascii="Times New Roman" w:eastAsia="Times New Roman" w:hAnsi="Times New Roman" w:cs="Times New Roman"/>
          <w:sz w:val="24"/>
          <w:szCs w:val="24"/>
        </w:rPr>
        <w:t>а</w:t>
      </w:r>
      <w:proofErr w:type="gramEnd"/>
      <w:r w:rsidRPr="00255951">
        <w:rPr>
          <w:rFonts w:ascii="Times New Roman" w:eastAsia="Times New Roman" w:hAnsi="Times New Roman" w:cs="Times New Roman"/>
          <w:sz w:val="24"/>
          <w:szCs w:val="24"/>
        </w:rPr>
        <w:t xml:space="preserve"> дейін.</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Жүрек пен өкпе ауруларында бұл дыбыстардың естілу щекаралары өзгереді (плевритте, перикардитте, жүректің көлемі ұлғайғанда, кө</w:t>
      </w:r>
      <w:proofErr w:type="gramStart"/>
      <w:r w:rsidRPr="00255951">
        <w:rPr>
          <w:rFonts w:ascii="Times New Roman" w:eastAsia="Times New Roman" w:hAnsi="Times New Roman" w:cs="Times New Roman"/>
          <w:sz w:val="24"/>
          <w:szCs w:val="24"/>
        </w:rPr>
        <w:t>к</w:t>
      </w:r>
      <w:proofErr w:type="gramEnd"/>
      <w:r w:rsidRPr="00255951">
        <w:rPr>
          <w:rFonts w:ascii="Times New Roman" w:eastAsia="Times New Roman" w:hAnsi="Times New Roman" w:cs="Times New Roman"/>
          <w:sz w:val="24"/>
          <w:szCs w:val="24"/>
        </w:rPr>
        <w:t>ірек ауамен немесе сұйықпен толып керілгенде).</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proofErr w:type="gramStart"/>
      <w:r w:rsidRPr="00255951">
        <w:rPr>
          <w:rFonts w:ascii="Times New Roman" w:eastAsia="Times New Roman" w:hAnsi="Times New Roman" w:cs="Times New Roman"/>
          <w:b/>
          <w:bCs/>
          <w:i/>
          <w:iCs/>
          <w:sz w:val="24"/>
          <w:szCs w:val="24"/>
        </w:rPr>
        <w:t>Ж</w:t>
      </w:r>
      <w:proofErr w:type="gramEnd"/>
      <w:r w:rsidRPr="00255951">
        <w:rPr>
          <w:rFonts w:ascii="Times New Roman" w:eastAsia="Times New Roman" w:hAnsi="Times New Roman" w:cs="Times New Roman"/>
          <w:b/>
          <w:bCs/>
          <w:i/>
          <w:iCs/>
          <w:sz w:val="24"/>
          <w:szCs w:val="24"/>
        </w:rPr>
        <w:t>үректі аускультациялау. </w:t>
      </w:r>
      <w:r w:rsidRPr="00255951">
        <w:rPr>
          <w:rFonts w:ascii="Times New Roman" w:eastAsia="Times New Roman" w:hAnsi="Times New Roman" w:cs="Times New Roman"/>
          <w:sz w:val="24"/>
          <w:szCs w:val="24"/>
        </w:rPr>
        <w:t>Жүректің аускультациясын мал тік тұ</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ған кезде алдыңғы сол аяғын алға қарай жылжытып немесе сəл бүгіп жүргізеді.</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Жүректі тыңдау екі жолмен жүргізіледі: құлақпен тыңдау (тікелей), тү</w:t>
      </w:r>
      <w:proofErr w:type="gramStart"/>
      <w:r w:rsidRPr="00255951">
        <w:rPr>
          <w:rFonts w:ascii="Times New Roman" w:eastAsia="Times New Roman" w:hAnsi="Times New Roman" w:cs="Times New Roman"/>
          <w:sz w:val="24"/>
          <w:szCs w:val="24"/>
        </w:rPr>
        <w:t>т</w:t>
      </w:r>
      <w:proofErr w:type="gramEnd"/>
      <w:r w:rsidRPr="00255951">
        <w:rPr>
          <w:rFonts w:ascii="Times New Roman" w:eastAsia="Times New Roman" w:hAnsi="Times New Roman" w:cs="Times New Roman"/>
          <w:sz w:val="24"/>
          <w:szCs w:val="24"/>
        </w:rPr>
        <w:t>ікшелер арқылы тыңдау (стетоскоп,фонендоскоп, стетофонендоскоп арқылы). Тыңдау кезінде фонендоскопты жүрек дүрсілінің ү</w:t>
      </w:r>
      <w:proofErr w:type="gramStart"/>
      <w:r w:rsidRPr="00255951">
        <w:rPr>
          <w:rFonts w:ascii="Times New Roman" w:eastAsia="Times New Roman" w:hAnsi="Times New Roman" w:cs="Times New Roman"/>
          <w:sz w:val="24"/>
          <w:szCs w:val="24"/>
        </w:rPr>
        <w:t>ст</w:t>
      </w:r>
      <w:proofErr w:type="gramEnd"/>
      <w:r w:rsidRPr="00255951">
        <w:rPr>
          <w:rFonts w:ascii="Times New Roman" w:eastAsia="Times New Roman" w:hAnsi="Times New Roman" w:cs="Times New Roman"/>
          <w:sz w:val="24"/>
          <w:szCs w:val="24"/>
        </w:rPr>
        <w:t>іне басып, саздарды айырады.</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b/>
          <w:bCs/>
          <w:i/>
          <w:iCs/>
          <w:sz w:val="24"/>
          <w:szCs w:val="24"/>
        </w:rPr>
        <w:t>Артерия қан тамырын зерттеу. </w:t>
      </w:r>
      <w:r w:rsidRPr="00255951">
        <w:rPr>
          <w:rFonts w:ascii="Times New Roman" w:eastAsia="Times New Roman" w:hAnsi="Times New Roman" w:cs="Times New Roman"/>
          <w:sz w:val="24"/>
          <w:szCs w:val="24"/>
        </w:rPr>
        <w:t>Тақ тұяқты малдың артерия қан тамырларын сыртқы жақ, көлденең бет, сыртқы самай жəне құйрықтың орта қан тамырларында, і</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і қара малда бет тамырында, сафена жəне орталық құйрық тамырларында, түйенің тамырларының соғуын артқы сан жілік жəне орталық құйрық тамырларында, ал иттерде сан тамырларынан анықтайды.</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Артериялық қан тамыр соғуының жиіленуі немесе тахикардия безгекте, уланғанда, жүрек ақауында, қан азайғанда кездеседі. Тамыр соғуының бəсеңдеуі немесе брадикардия уремия, холемия жəне уланғанда кездеседі.</w:t>
      </w:r>
    </w:p>
    <w:p w:rsidR="00AE6602" w:rsidRPr="00255951" w:rsidRDefault="00AE6602" w:rsidP="00E1242B">
      <w:pPr>
        <w:spacing w:after="0" w:line="240" w:lineRule="auto"/>
        <w:ind w:firstLine="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lastRenderedPageBreak/>
        <w:t xml:space="preserve">Артериялық қан тамырының пальпациялау арқылы оның сапасын, қанмен толуын, </w:t>
      </w:r>
      <w:proofErr w:type="gramStart"/>
      <w:r w:rsidRPr="00255951">
        <w:rPr>
          <w:rFonts w:ascii="Times New Roman" w:eastAsia="Times New Roman" w:hAnsi="Times New Roman" w:cs="Times New Roman"/>
          <w:sz w:val="24"/>
          <w:szCs w:val="24"/>
        </w:rPr>
        <w:t>со</w:t>
      </w:r>
      <w:proofErr w:type="gramEnd"/>
      <w:r w:rsidRPr="00255951">
        <w:rPr>
          <w:rFonts w:ascii="Times New Roman" w:eastAsia="Times New Roman" w:hAnsi="Times New Roman" w:cs="Times New Roman"/>
          <w:sz w:val="24"/>
          <w:szCs w:val="24"/>
        </w:rPr>
        <w:t xml:space="preserve">ғу дүрсілін анықтайды. Тамырдың соғуының түрлері мынадай болады: толық, орташа, </w:t>
      </w:r>
      <w:proofErr w:type="gramStart"/>
      <w:r w:rsidRPr="00255951">
        <w:rPr>
          <w:rFonts w:ascii="Times New Roman" w:eastAsia="Times New Roman" w:hAnsi="Times New Roman" w:cs="Times New Roman"/>
          <w:sz w:val="24"/>
          <w:szCs w:val="24"/>
        </w:rPr>
        <w:t>бос</w:t>
      </w:r>
      <w:proofErr w:type="gramEnd"/>
      <w:r w:rsidRPr="00255951">
        <w:rPr>
          <w:rFonts w:ascii="Times New Roman" w:eastAsia="Times New Roman" w:hAnsi="Times New Roman" w:cs="Times New Roman"/>
          <w:sz w:val="24"/>
          <w:szCs w:val="24"/>
        </w:rPr>
        <w:t>, алмасушылық, ақырын, үлкен, кіші, қылдай. Тамыр қабырғасының кернелуіне байланысты тамырдың соғуының түрлері мынадай:</w:t>
      </w:r>
    </w:p>
    <w:p w:rsidR="00AE6602" w:rsidRPr="00255951" w:rsidRDefault="00AE6602" w:rsidP="00E1242B">
      <w:pPr>
        <w:spacing w:after="0" w:line="240" w:lineRule="auto"/>
        <w:ind w:left="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Жұмсақ тамыр – жү</w:t>
      </w:r>
      <w:proofErr w:type="gramStart"/>
      <w:r w:rsidRPr="00255951">
        <w:rPr>
          <w:rFonts w:ascii="Times New Roman" w:eastAsia="Times New Roman" w:hAnsi="Times New Roman" w:cs="Times New Roman"/>
          <w:sz w:val="24"/>
          <w:szCs w:val="24"/>
        </w:rPr>
        <w:t>рект</w:t>
      </w:r>
      <w:proofErr w:type="gramEnd"/>
      <w:r w:rsidRPr="00255951">
        <w:rPr>
          <w:rFonts w:ascii="Times New Roman" w:eastAsia="Times New Roman" w:hAnsi="Times New Roman" w:cs="Times New Roman"/>
          <w:sz w:val="24"/>
          <w:szCs w:val="24"/>
        </w:rPr>
        <w:t>ің ақауында, коллапста, естек толған кезде кездеседі;</w:t>
      </w:r>
    </w:p>
    <w:p w:rsidR="00AE6602" w:rsidRPr="00255951" w:rsidRDefault="00AE6602" w:rsidP="00E1242B">
      <w:pPr>
        <w:spacing w:after="0" w:line="240" w:lineRule="auto"/>
        <w:ind w:left="567"/>
        <w:jc w:val="both"/>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Қатты тамыр – бүйрек ауруында, ішек түйілгенде, уланғанда кездеседі.</w:t>
      </w:r>
    </w:p>
    <w:p w:rsidR="001624DA" w:rsidRPr="00A31ADC" w:rsidRDefault="00AE6602" w:rsidP="00A31ADC">
      <w:pPr>
        <w:spacing w:after="0" w:line="240" w:lineRule="auto"/>
        <w:ind w:firstLine="567"/>
        <w:jc w:val="both"/>
        <w:rPr>
          <w:rFonts w:ascii="Times New Roman" w:eastAsia="Times New Roman" w:hAnsi="Times New Roman" w:cs="Times New Roman"/>
          <w:sz w:val="24"/>
          <w:szCs w:val="24"/>
          <w:lang w:val="kk-KZ"/>
        </w:rPr>
      </w:pPr>
      <w:r w:rsidRPr="00255951">
        <w:rPr>
          <w:rFonts w:ascii="Times New Roman" w:eastAsia="Times New Roman" w:hAnsi="Times New Roman" w:cs="Times New Roman"/>
          <w:b/>
          <w:bCs/>
          <w:i/>
          <w:iCs/>
          <w:sz w:val="24"/>
          <w:szCs w:val="24"/>
        </w:rPr>
        <w:t>Сыртқы вена тамырларын зерттеу. </w:t>
      </w:r>
      <w:r w:rsidRPr="00255951">
        <w:rPr>
          <w:rFonts w:ascii="Times New Roman" w:eastAsia="Times New Roman" w:hAnsi="Times New Roman" w:cs="Times New Roman"/>
          <w:sz w:val="24"/>
          <w:szCs w:val="24"/>
        </w:rPr>
        <w:t>Вена қан тамырлларын малдың бас жəне аяқтарының шеткі кө</w:t>
      </w:r>
      <w:proofErr w:type="gramStart"/>
      <w:r w:rsidRPr="00255951">
        <w:rPr>
          <w:rFonts w:ascii="Times New Roman" w:eastAsia="Times New Roman" w:hAnsi="Times New Roman" w:cs="Times New Roman"/>
          <w:sz w:val="24"/>
          <w:szCs w:val="24"/>
        </w:rPr>
        <w:t>к</w:t>
      </w:r>
      <w:proofErr w:type="gramEnd"/>
      <w:r w:rsidRPr="00255951">
        <w:rPr>
          <w:rFonts w:ascii="Times New Roman" w:eastAsia="Times New Roman" w:hAnsi="Times New Roman" w:cs="Times New Roman"/>
          <w:sz w:val="24"/>
          <w:szCs w:val="24"/>
        </w:rPr>
        <w:t xml:space="preserve"> қан тамырларының күйін көру арқылы анықтайды. Веналардың шектен </w:t>
      </w:r>
      <w:proofErr w:type="gramStart"/>
      <w:r w:rsidRPr="00255951">
        <w:rPr>
          <w:rFonts w:ascii="Times New Roman" w:eastAsia="Times New Roman" w:hAnsi="Times New Roman" w:cs="Times New Roman"/>
          <w:sz w:val="24"/>
          <w:szCs w:val="24"/>
        </w:rPr>
        <w:t>тыс</w:t>
      </w:r>
      <w:proofErr w:type="gramEnd"/>
      <w:r w:rsidRPr="00255951">
        <w:rPr>
          <w:rFonts w:ascii="Times New Roman" w:eastAsia="Times New Roman" w:hAnsi="Times New Roman" w:cs="Times New Roman"/>
          <w:sz w:val="24"/>
          <w:szCs w:val="24"/>
        </w:rPr>
        <w:t xml:space="preserve"> толуы үш жармалы қақпақша ақауының салдарынан перикардитте, плевритте, лейкозда кездеседі. Веналық тамыр соғудың мынадай түрлері болады: теріс соғуы – вена қан тамырында уақытша қан тоқтауы салдарынан бірінші дүрсіл соққан кезде пайда болады (систола), оң соғуы қанның систола уақытында оң құлақшасына қайта қайтқан кезде болады. Вена қан тамырының оң соғуы жүректің оң </w:t>
      </w:r>
      <w:proofErr w:type="gramStart"/>
      <w:r w:rsidRPr="00255951">
        <w:rPr>
          <w:rFonts w:ascii="Times New Roman" w:eastAsia="Times New Roman" w:hAnsi="Times New Roman" w:cs="Times New Roman"/>
          <w:sz w:val="24"/>
          <w:szCs w:val="24"/>
        </w:rPr>
        <w:t>жақ құла</w:t>
      </w:r>
      <w:proofErr w:type="gramEnd"/>
      <w:r w:rsidRPr="00255951">
        <w:rPr>
          <w:rFonts w:ascii="Times New Roman" w:eastAsia="Times New Roman" w:hAnsi="Times New Roman" w:cs="Times New Roman"/>
          <w:sz w:val="24"/>
          <w:szCs w:val="24"/>
        </w:rPr>
        <w:t>қшасының жетіспеушілігінен пайда болады. Күрме тамырдың ортасынан басқан кезде тамыр соғуы шеткі жағында үдейді де, екі жағы бірден қанға толады.</w:t>
      </w:r>
    </w:p>
    <w:p w:rsidR="001624DA" w:rsidRPr="00255951" w:rsidRDefault="008F3E24" w:rsidP="00F90CC6">
      <w:pPr>
        <w:pStyle w:val="a3"/>
        <w:shd w:val="clear" w:color="auto" w:fill="FFFFFF"/>
        <w:spacing w:before="0" w:beforeAutospacing="0" w:after="0" w:afterAutospacing="0"/>
        <w:jc w:val="both"/>
        <w:rPr>
          <w:b/>
          <w:lang w:val="kk-KZ"/>
        </w:rPr>
      </w:pPr>
      <w:r>
        <w:rPr>
          <w:b/>
          <w:lang w:val="kk-KZ"/>
        </w:rPr>
        <w:t>Бақылау сұрақтары:</w:t>
      </w:r>
    </w:p>
    <w:p w:rsidR="00E218E8" w:rsidRPr="00255951" w:rsidRDefault="00E218E8" w:rsidP="00E218E8">
      <w:pPr>
        <w:pStyle w:val="a3"/>
        <w:shd w:val="clear" w:color="auto" w:fill="FFFFFF"/>
        <w:spacing w:before="0" w:beforeAutospacing="0" w:after="0" w:afterAutospacing="0"/>
        <w:jc w:val="both"/>
        <w:rPr>
          <w:color w:val="000000"/>
          <w:lang w:val="kk-KZ"/>
        </w:rPr>
      </w:pPr>
      <w:r w:rsidRPr="00255951">
        <w:rPr>
          <w:color w:val="000000"/>
          <w:lang w:val="kk-KZ"/>
        </w:rPr>
        <w:t>1.Габитус дегеніміз не?</w:t>
      </w:r>
    </w:p>
    <w:p w:rsidR="00E218E8" w:rsidRPr="00255951" w:rsidRDefault="00E218E8" w:rsidP="00E218E8">
      <w:pPr>
        <w:pStyle w:val="a3"/>
        <w:shd w:val="clear" w:color="auto" w:fill="FFFFFF"/>
        <w:spacing w:before="0" w:beforeAutospacing="0" w:after="0" w:afterAutospacing="0"/>
        <w:jc w:val="both"/>
        <w:rPr>
          <w:color w:val="000000"/>
          <w:lang w:val="kk-KZ"/>
        </w:rPr>
      </w:pPr>
      <w:r w:rsidRPr="00255951">
        <w:rPr>
          <w:color w:val="000000"/>
          <w:lang w:val="kk-KZ"/>
        </w:rPr>
        <w:t>2.</w:t>
      </w:r>
      <w:r w:rsidRPr="00255951">
        <w:rPr>
          <w:lang w:val="kk-KZ"/>
        </w:rPr>
        <w:t xml:space="preserve"> </w:t>
      </w:r>
      <w:r w:rsidRPr="00255951">
        <w:rPr>
          <w:color w:val="000000"/>
          <w:lang w:val="kk-KZ"/>
        </w:rPr>
        <w:t>Тері м</w:t>
      </w:r>
      <w:r w:rsidR="00912C0F" w:rsidRPr="00255951">
        <w:rPr>
          <w:color w:val="000000"/>
          <w:lang w:val="kk-KZ"/>
        </w:rPr>
        <w:t>ен тері асты қабаттарын  калай тексереді?</w:t>
      </w:r>
    </w:p>
    <w:p w:rsidR="00E218E8" w:rsidRPr="00255951" w:rsidRDefault="00E218E8" w:rsidP="00E218E8">
      <w:pPr>
        <w:pStyle w:val="a3"/>
        <w:shd w:val="clear" w:color="auto" w:fill="FFFFFF"/>
        <w:spacing w:before="0" w:beforeAutospacing="0" w:after="0" w:afterAutospacing="0"/>
        <w:jc w:val="both"/>
        <w:rPr>
          <w:color w:val="000000"/>
          <w:lang w:val="kk-KZ"/>
        </w:rPr>
      </w:pPr>
      <w:r w:rsidRPr="00255951">
        <w:rPr>
          <w:color w:val="000000"/>
          <w:lang w:val="kk-KZ"/>
        </w:rPr>
        <w:t>3.</w:t>
      </w:r>
      <w:r w:rsidRPr="00FD463A">
        <w:rPr>
          <w:lang w:val="kk-KZ"/>
        </w:rPr>
        <w:t xml:space="preserve"> </w:t>
      </w:r>
      <w:r w:rsidR="00912C0F" w:rsidRPr="00255951">
        <w:rPr>
          <w:color w:val="000000"/>
          <w:lang w:val="kk-KZ"/>
        </w:rPr>
        <w:t>Малдың лимфа бездерін зерттеу?</w:t>
      </w:r>
    </w:p>
    <w:p w:rsidR="00912C0F" w:rsidRDefault="00912C0F" w:rsidP="00E218E8">
      <w:pPr>
        <w:pStyle w:val="a3"/>
        <w:shd w:val="clear" w:color="auto" w:fill="FFFFFF"/>
        <w:spacing w:before="0" w:beforeAutospacing="0" w:after="0" w:afterAutospacing="0"/>
        <w:jc w:val="both"/>
        <w:rPr>
          <w:color w:val="000000"/>
          <w:lang w:val="kk-KZ"/>
        </w:rPr>
      </w:pPr>
      <w:r w:rsidRPr="00255951">
        <w:rPr>
          <w:color w:val="000000"/>
          <w:lang w:val="kk-KZ"/>
        </w:rPr>
        <w:t>4.</w:t>
      </w:r>
      <w:r w:rsidRPr="00FD463A">
        <w:rPr>
          <w:lang w:val="kk-KZ"/>
        </w:rPr>
        <w:t xml:space="preserve"> </w:t>
      </w:r>
      <w:r w:rsidRPr="00255951">
        <w:rPr>
          <w:color w:val="000000"/>
          <w:lang w:val="kk-KZ"/>
        </w:rPr>
        <w:t>Гипертеомия дегеніміз?</w:t>
      </w:r>
    </w:p>
    <w:p w:rsidR="00912C0F" w:rsidRPr="00255951" w:rsidRDefault="00FD463A" w:rsidP="00E218E8">
      <w:pPr>
        <w:pStyle w:val="a3"/>
        <w:shd w:val="clear" w:color="auto" w:fill="FFFFFF"/>
        <w:spacing w:before="0" w:beforeAutospacing="0" w:after="0" w:afterAutospacing="0"/>
        <w:jc w:val="both"/>
        <w:rPr>
          <w:color w:val="000000"/>
          <w:lang w:val="kk-KZ"/>
        </w:rPr>
      </w:pPr>
      <w:r>
        <w:rPr>
          <w:color w:val="000000"/>
          <w:lang w:val="kk-KZ"/>
        </w:rPr>
        <w:t>5.Артерия қан тамыры?</w:t>
      </w:r>
    </w:p>
    <w:p w:rsidR="008F3E24" w:rsidRPr="008F3E24" w:rsidRDefault="008F3E24" w:rsidP="008F3E24">
      <w:pPr>
        <w:spacing w:after="0" w:line="240" w:lineRule="auto"/>
        <w:jc w:val="both"/>
        <w:rPr>
          <w:rFonts w:ascii="Times New Roman" w:hAnsi="Times New Roman"/>
          <w:sz w:val="24"/>
          <w:szCs w:val="24"/>
          <w:lang w:val="kk-KZ"/>
        </w:rPr>
      </w:pPr>
      <w:r w:rsidRPr="00255951">
        <w:rPr>
          <w:rFonts w:ascii="Times New Roman" w:hAnsi="Times New Roman"/>
          <w:b/>
          <w:sz w:val="24"/>
          <w:szCs w:val="24"/>
          <w:lang w:val="kk-KZ"/>
        </w:rPr>
        <w:t>Әдебиет тізімі:</w:t>
      </w:r>
      <w:r w:rsidRPr="00255951">
        <w:rPr>
          <w:rFonts w:ascii="Times New Roman" w:hAnsi="Times New Roman"/>
          <w:sz w:val="24"/>
          <w:szCs w:val="24"/>
          <w:lang w:val="kk-KZ"/>
        </w:rPr>
        <w:t xml:space="preserve"> </w:t>
      </w:r>
      <w:r>
        <w:rPr>
          <w:rFonts w:ascii="Times New Roman" w:eastAsia="Times New Roman" w:hAnsi="Times New Roman"/>
          <w:color w:val="000000"/>
          <w:sz w:val="24"/>
          <w:szCs w:val="24"/>
          <w:lang w:val="kk-KZ"/>
        </w:rPr>
        <w:t>1.с,18-19; 2.с,12-13</w:t>
      </w:r>
    </w:p>
    <w:p w:rsidR="008F3E24" w:rsidRPr="00255951" w:rsidRDefault="008F3E24" w:rsidP="00912C0F">
      <w:pPr>
        <w:spacing w:after="0" w:line="240" w:lineRule="auto"/>
        <w:jc w:val="both"/>
        <w:rPr>
          <w:rFonts w:ascii="Times New Roman" w:hAnsi="Times New Roman"/>
          <w:sz w:val="24"/>
          <w:szCs w:val="24"/>
          <w:lang w:val="kk-KZ"/>
        </w:rPr>
      </w:pPr>
    </w:p>
    <w:p w:rsidR="00912C0F" w:rsidRPr="00255951" w:rsidRDefault="00912C0F" w:rsidP="00912C0F">
      <w:pPr>
        <w:autoSpaceDE w:val="0"/>
        <w:autoSpaceDN w:val="0"/>
        <w:adjustRightInd w:val="0"/>
        <w:spacing w:after="0" w:line="240" w:lineRule="auto"/>
        <w:rPr>
          <w:rFonts w:ascii="Times New Roman" w:eastAsia="Times New Roman" w:hAnsi="Times New Roman"/>
          <w:color w:val="000000"/>
          <w:sz w:val="24"/>
          <w:szCs w:val="24"/>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Default="00912C0F" w:rsidP="00E218E8">
      <w:pPr>
        <w:pStyle w:val="a3"/>
        <w:shd w:val="clear" w:color="auto" w:fill="FFFFFF"/>
        <w:spacing w:before="0" w:beforeAutospacing="0" w:after="0" w:afterAutospacing="0"/>
        <w:jc w:val="both"/>
        <w:rPr>
          <w:color w:val="000000"/>
          <w:lang w:val="kk-KZ"/>
        </w:rPr>
      </w:pPr>
    </w:p>
    <w:p w:rsidR="008F3E24" w:rsidRDefault="008F3E24" w:rsidP="00E218E8">
      <w:pPr>
        <w:pStyle w:val="a3"/>
        <w:shd w:val="clear" w:color="auto" w:fill="FFFFFF"/>
        <w:spacing w:before="0" w:beforeAutospacing="0" w:after="0" w:afterAutospacing="0"/>
        <w:jc w:val="both"/>
        <w:rPr>
          <w:color w:val="000000"/>
          <w:lang w:val="kk-KZ"/>
        </w:rPr>
      </w:pPr>
    </w:p>
    <w:p w:rsidR="008F3E24" w:rsidRDefault="008F3E24" w:rsidP="00E218E8">
      <w:pPr>
        <w:pStyle w:val="a3"/>
        <w:shd w:val="clear" w:color="auto" w:fill="FFFFFF"/>
        <w:spacing w:before="0" w:beforeAutospacing="0" w:after="0" w:afterAutospacing="0"/>
        <w:jc w:val="both"/>
        <w:rPr>
          <w:color w:val="000000"/>
          <w:lang w:val="kk-KZ"/>
        </w:rPr>
      </w:pPr>
    </w:p>
    <w:p w:rsidR="008F3E24" w:rsidRPr="00255951" w:rsidRDefault="008F3E24"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0E2FA1" w:rsidRPr="00255951" w:rsidRDefault="000E2FA1"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Pr="00255951" w:rsidRDefault="00912C0F" w:rsidP="00E218E8">
      <w:pPr>
        <w:pStyle w:val="a3"/>
        <w:shd w:val="clear" w:color="auto" w:fill="FFFFFF"/>
        <w:spacing w:before="0" w:beforeAutospacing="0" w:after="0" w:afterAutospacing="0"/>
        <w:jc w:val="both"/>
        <w:rPr>
          <w:color w:val="000000"/>
          <w:lang w:val="kk-KZ"/>
        </w:rPr>
      </w:pPr>
    </w:p>
    <w:p w:rsidR="00912C0F" w:rsidRDefault="00912C0F" w:rsidP="00F90CC6">
      <w:pPr>
        <w:pStyle w:val="a3"/>
        <w:shd w:val="clear" w:color="auto" w:fill="FFFFFF"/>
        <w:spacing w:before="0" w:beforeAutospacing="0" w:after="0" w:afterAutospacing="0"/>
        <w:jc w:val="both"/>
        <w:rPr>
          <w:b/>
          <w:lang w:val="kk-KZ"/>
        </w:rPr>
      </w:pPr>
    </w:p>
    <w:p w:rsidR="00E1242B" w:rsidRDefault="00E1242B" w:rsidP="00F90CC6">
      <w:pPr>
        <w:pStyle w:val="a3"/>
        <w:shd w:val="clear" w:color="auto" w:fill="FFFFFF"/>
        <w:spacing w:before="0" w:beforeAutospacing="0" w:after="0" w:afterAutospacing="0"/>
        <w:jc w:val="both"/>
        <w:rPr>
          <w:b/>
          <w:lang w:val="kk-KZ"/>
        </w:rPr>
      </w:pPr>
    </w:p>
    <w:p w:rsidR="00E1242B" w:rsidRDefault="00E1242B" w:rsidP="00F90CC6">
      <w:pPr>
        <w:pStyle w:val="a3"/>
        <w:shd w:val="clear" w:color="auto" w:fill="FFFFFF"/>
        <w:spacing w:before="0" w:beforeAutospacing="0" w:after="0" w:afterAutospacing="0"/>
        <w:jc w:val="both"/>
        <w:rPr>
          <w:b/>
          <w:lang w:val="kk-KZ"/>
        </w:rPr>
      </w:pPr>
    </w:p>
    <w:p w:rsidR="00E1242B" w:rsidRDefault="00E1242B" w:rsidP="00F90CC6">
      <w:pPr>
        <w:pStyle w:val="a3"/>
        <w:shd w:val="clear" w:color="auto" w:fill="FFFFFF"/>
        <w:spacing w:before="0" w:beforeAutospacing="0" w:after="0" w:afterAutospacing="0"/>
        <w:jc w:val="both"/>
        <w:rPr>
          <w:b/>
          <w:lang w:val="kk-KZ"/>
        </w:rPr>
      </w:pPr>
    </w:p>
    <w:p w:rsidR="00E1242B" w:rsidRDefault="00E1242B" w:rsidP="00F90CC6">
      <w:pPr>
        <w:pStyle w:val="a3"/>
        <w:shd w:val="clear" w:color="auto" w:fill="FFFFFF"/>
        <w:spacing w:before="0" w:beforeAutospacing="0" w:after="0" w:afterAutospacing="0"/>
        <w:jc w:val="both"/>
        <w:rPr>
          <w:b/>
          <w:lang w:val="kk-KZ"/>
        </w:rPr>
      </w:pPr>
    </w:p>
    <w:p w:rsidR="00DF3D7B" w:rsidRDefault="00DF3D7B" w:rsidP="00F90CC6">
      <w:pPr>
        <w:pStyle w:val="a3"/>
        <w:shd w:val="clear" w:color="auto" w:fill="FFFFFF"/>
        <w:spacing w:before="0" w:beforeAutospacing="0" w:after="0" w:afterAutospacing="0"/>
        <w:jc w:val="both"/>
        <w:rPr>
          <w:b/>
          <w:lang w:val="kk-KZ"/>
        </w:rPr>
      </w:pPr>
    </w:p>
    <w:p w:rsidR="00DF3D7B" w:rsidRDefault="00DF3D7B" w:rsidP="00F90CC6">
      <w:pPr>
        <w:pStyle w:val="a3"/>
        <w:shd w:val="clear" w:color="auto" w:fill="FFFFFF"/>
        <w:spacing w:before="0" w:beforeAutospacing="0" w:after="0" w:afterAutospacing="0"/>
        <w:jc w:val="both"/>
        <w:rPr>
          <w:b/>
          <w:lang w:val="kk-KZ"/>
        </w:rPr>
      </w:pPr>
    </w:p>
    <w:p w:rsidR="00DF3D7B" w:rsidRDefault="00DF3D7B" w:rsidP="00F90CC6">
      <w:pPr>
        <w:pStyle w:val="a3"/>
        <w:shd w:val="clear" w:color="auto" w:fill="FFFFFF"/>
        <w:spacing w:before="0" w:beforeAutospacing="0" w:after="0" w:afterAutospacing="0"/>
        <w:jc w:val="both"/>
        <w:rPr>
          <w:b/>
          <w:lang w:val="kk-KZ"/>
        </w:rPr>
      </w:pPr>
    </w:p>
    <w:p w:rsidR="00DF3D7B" w:rsidRDefault="00DF3D7B" w:rsidP="00F90CC6">
      <w:pPr>
        <w:pStyle w:val="a3"/>
        <w:shd w:val="clear" w:color="auto" w:fill="FFFFFF"/>
        <w:spacing w:before="0" w:beforeAutospacing="0" w:after="0" w:afterAutospacing="0"/>
        <w:jc w:val="both"/>
        <w:rPr>
          <w:b/>
          <w:lang w:val="kk-KZ"/>
        </w:rPr>
      </w:pPr>
    </w:p>
    <w:p w:rsidR="00DF3D7B" w:rsidRDefault="00DF3D7B" w:rsidP="00F90CC6">
      <w:pPr>
        <w:pStyle w:val="a3"/>
        <w:shd w:val="clear" w:color="auto" w:fill="FFFFFF"/>
        <w:spacing w:before="0" w:beforeAutospacing="0" w:after="0" w:afterAutospacing="0"/>
        <w:jc w:val="both"/>
        <w:rPr>
          <w:b/>
          <w:lang w:val="kk-KZ"/>
        </w:rPr>
      </w:pPr>
    </w:p>
    <w:p w:rsidR="00DF3D7B" w:rsidRPr="00255951" w:rsidRDefault="00DF3D7B" w:rsidP="00F90CC6">
      <w:pPr>
        <w:pStyle w:val="a3"/>
        <w:shd w:val="clear" w:color="auto" w:fill="FFFFFF"/>
        <w:spacing w:before="0" w:beforeAutospacing="0" w:after="0" w:afterAutospacing="0"/>
        <w:jc w:val="both"/>
        <w:rPr>
          <w:b/>
          <w:lang w:val="kk-KZ"/>
        </w:rPr>
      </w:pPr>
    </w:p>
    <w:p w:rsidR="001624DA" w:rsidRPr="00255951" w:rsidRDefault="001624DA" w:rsidP="00F90CC6">
      <w:pPr>
        <w:pStyle w:val="a3"/>
        <w:shd w:val="clear" w:color="auto" w:fill="FFFFFF"/>
        <w:spacing w:before="0" w:beforeAutospacing="0" w:after="0" w:afterAutospacing="0"/>
        <w:jc w:val="both"/>
        <w:rPr>
          <w:b/>
          <w:lang w:val="kk-KZ"/>
        </w:rPr>
      </w:pPr>
    </w:p>
    <w:p w:rsidR="001624DA" w:rsidRPr="00255951" w:rsidRDefault="001624DA" w:rsidP="00F90CC6">
      <w:pPr>
        <w:pStyle w:val="a3"/>
        <w:shd w:val="clear" w:color="auto" w:fill="FFFFFF"/>
        <w:spacing w:before="0" w:beforeAutospacing="0" w:after="0" w:afterAutospacing="0"/>
        <w:jc w:val="both"/>
        <w:rPr>
          <w:b/>
          <w:lang w:val="kk-KZ"/>
        </w:rPr>
      </w:pPr>
    </w:p>
    <w:p w:rsidR="00FD2E68" w:rsidRPr="00E1242B" w:rsidRDefault="00E1242B" w:rsidP="00F90CC6">
      <w:pPr>
        <w:pStyle w:val="a3"/>
        <w:shd w:val="clear" w:color="auto" w:fill="FFFFFF"/>
        <w:spacing w:before="0" w:beforeAutospacing="0" w:after="0" w:afterAutospacing="0"/>
        <w:jc w:val="both"/>
        <w:rPr>
          <w:b/>
          <w:lang w:val="kk-KZ"/>
        </w:rPr>
      </w:pPr>
      <w:r>
        <w:rPr>
          <w:b/>
          <w:lang w:val="kk-KZ"/>
        </w:rPr>
        <w:lastRenderedPageBreak/>
        <w:t>Тақырып</w:t>
      </w:r>
      <w:r w:rsidRPr="00E1242B">
        <w:rPr>
          <w:b/>
          <w:lang w:val="kk-KZ"/>
        </w:rPr>
        <w:t xml:space="preserve"> №</w:t>
      </w:r>
      <w:r w:rsidR="00AE6602" w:rsidRPr="00255951">
        <w:rPr>
          <w:b/>
          <w:lang w:val="kk-KZ"/>
        </w:rPr>
        <w:t xml:space="preserve">3. </w:t>
      </w:r>
      <w:r>
        <w:rPr>
          <w:b/>
          <w:lang w:val="kk-KZ"/>
        </w:rPr>
        <w:t>«</w:t>
      </w:r>
      <w:r w:rsidR="00AE6602" w:rsidRPr="00255951">
        <w:rPr>
          <w:b/>
          <w:lang w:val="kk-KZ"/>
        </w:rPr>
        <w:t>Жануар/құстардың жұқпалы емес ауруларының терапиясының негіздері</w:t>
      </w:r>
      <w:r>
        <w:rPr>
          <w:b/>
          <w:lang w:val="kk-KZ"/>
        </w:rPr>
        <w:t>»</w:t>
      </w:r>
    </w:p>
    <w:p w:rsidR="00912C0F" w:rsidRPr="00255951" w:rsidRDefault="00912C0F" w:rsidP="00F90CC6">
      <w:pPr>
        <w:pStyle w:val="a3"/>
        <w:shd w:val="clear" w:color="auto" w:fill="FFFFFF"/>
        <w:spacing w:before="0" w:beforeAutospacing="0" w:after="0" w:afterAutospacing="0"/>
        <w:jc w:val="both"/>
        <w:rPr>
          <w:color w:val="000000"/>
          <w:lang w:val="kk-KZ"/>
        </w:rPr>
      </w:pPr>
      <w:r w:rsidRPr="00255951">
        <w:rPr>
          <w:b/>
          <w:color w:val="000000"/>
          <w:lang w:val="kk-KZ"/>
        </w:rPr>
        <w:t>Мақсаты:</w:t>
      </w:r>
      <w:r w:rsidRPr="00255951">
        <w:rPr>
          <w:color w:val="000000"/>
          <w:lang w:val="kk-KZ"/>
        </w:rPr>
        <w:t xml:space="preserve"> Жануар/құстардың жұқпалы емес ауруларының терапиясының негіздерін анықтау </w:t>
      </w:r>
    </w:p>
    <w:p w:rsidR="00912C0F" w:rsidRPr="00255951" w:rsidRDefault="00912C0F" w:rsidP="00F90CC6">
      <w:pPr>
        <w:pStyle w:val="a3"/>
        <w:shd w:val="clear" w:color="auto" w:fill="FFFFFF"/>
        <w:spacing w:before="0" w:beforeAutospacing="0" w:after="0" w:afterAutospacing="0"/>
        <w:jc w:val="both"/>
        <w:rPr>
          <w:b/>
          <w:color w:val="000000"/>
          <w:lang w:val="kk-KZ"/>
        </w:rPr>
      </w:pPr>
      <w:r w:rsidRPr="00255951">
        <w:rPr>
          <w:b/>
          <w:color w:val="000000"/>
          <w:lang w:val="kk-KZ"/>
        </w:rPr>
        <w:t>Жоспар :</w:t>
      </w:r>
    </w:p>
    <w:p w:rsidR="00912C0F" w:rsidRPr="00255951" w:rsidRDefault="00912C0F" w:rsidP="00F90CC6">
      <w:pPr>
        <w:pStyle w:val="a3"/>
        <w:shd w:val="clear" w:color="auto" w:fill="FFFFFF"/>
        <w:spacing w:before="0" w:beforeAutospacing="0" w:after="0" w:afterAutospacing="0"/>
        <w:jc w:val="both"/>
        <w:rPr>
          <w:color w:val="000000"/>
          <w:lang w:val="kk-KZ"/>
        </w:rPr>
      </w:pPr>
      <w:r w:rsidRPr="00255951">
        <w:rPr>
          <w:color w:val="000000"/>
          <w:lang w:val="kk-KZ"/>
        </w:rPr>
        <w:t>1.</w:t>
      </w:r>
      <w:r w:rsidRPr="00255951">
        <w:rPr>
          <w:lang w:val="kk-KZ"/>
        </w:rPr>
        <w:t xml:space="preserve"> </w:t>
      </w:r>
      <w:r w:rsidRPr="00255951">
        <w:rPr>
          <w:color w:val="000000"/>
          <w:lang w:val="kk-KZ"/>
        </w:rPr>
        <w:t>Бірнеше түлікке тән жүқпалы аурулар</w:t>
      </w:r>
    </w:p>
    <w:p w:rsidR="00912C0F" w:rsidRPr="00255951" w:rsidRDefault="00912C0F" w:rsidP="00F90CC6">
      <w:pPr>
        <w:pStyle w:val="a3"/>
        <w:shd w:val="clear" w:color="auto" w:fill="FFFFFF"/>
        <w:spacing w:before="0" w:beforeAutospacing="0" w:after="0" w:afterAutospacing="0"/>
        <w:jc w:val="both"/>
        <w:rPr>
          <w:color w:val="000000"/>
          <w:lang w:val="kk-KZ"/>
        </w:rPr>
      </w:pPr>
      <w:r w:rsidRPr="00255951">
        <w:rPr>
          <w:color w:val="000000"/>
          <w:lang w:val="kk-KZ"/>
        </w:rPr>
        <w:t>2.Топалаң</w:t>
      </w:r>
    </w:p>
    <w:p w:rsidR="00912C0F" w:rsidRPr="00255951" w:rsidRDefault="00912C0F" w:rsidP="00F90CC6">
      <w:pPr>
        <w:pStyle w:val="a3"/>
        <w:shd w:val="clear" w:color="auto" w:fill="FFFFFF"/>
        <w:spacing w:before="0" w:beforeAutospacing="0" w:after="0" w:afterAutospacing="0"/>
        <w:jc w:val="both"/>
        <w:rPr>
          <w:color w:val="000000"/>
          <w:lang w:val="kk-KZ"/>
        </w:rPr>
      </w:pPr>
      <w:r w:rsidRPr="00255951">
        <w:rPr>
          <w:color w:val="000000"/>
          <w:lang w:val="kk-KZ"/>
        </w:rPr>
        <w:t>3.Аусыл</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 xml:space="preserve"> </w:t>
      </w:r>
      <w:r w:rsidR="00FD2E68" w:rsidRPr="00255951">
        <w:rPr>
          <w:color w:val="000000"/>
          <w:lang w:val="kk-KZ"/>
        </w:rPr>
        <w:tab/>
      </w:r>
      <w:r w:rsidRPr="00255951">
        <w:rPr>
          <w:color w:val="000000"/>
          <w:lang w:val="kk-KZ"/>
        </w:rPr>
        <w:t>Жан-жануарлардың арасында таралған аурулардың ішінде жұқпалы аурулардың алар орны бөлек. Бұл топ аурулардың туындауына вирус, микроб, т.б. мөлтек денешіктер септігін тигізеді. Сондықтан олардың пайдаболу және таралу заңдылықтарын зерттеумен, күресшараларын жүргізумен індеттану ғылымы айналысады,Індеттану деген терминнің батыс елдеріндегі балама сөзі эпизоотология. Індет деп кез келген аурудын ауқымдытүрде аудан, облыс, мемлекет көлеміндегі мал арасында жайлаған қарқыны таралуын айтады. Сонымен бірге жұқпалы аурулар бірен-саран (спорадия) түрде, болмаса,бірнеше құрлықтарға таралуы мүмкін.</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Кез келген жұқпалы ауруды өзіне тән қоздырушысы ғана тудырады және олар сан қилы жолдар арқылы аурумалдан бөлініп, сау малға жұғады. Аурудың бір малданкелесі малға жұғуын індеттену (індет процесі) дейді.Коздырушы ластанған азық, су, топырақпен енсе — алиментарлық, ауамен енсе аэрогендік, қан сорғыштардың ықпалынан болса — трансмиссивтік деп атайды .Коздырушы енген уақытта ауру бірден пайда болмайды,оның өсіп-өнуіне, денеге тарап, сыртқы белгілері байқалуына біршама уақыт керек. Бул уақыт инкубациялық кезеңдеп аталады және ол ауруда әр түрлі.</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Жұқпалы аурулардың қоздырушылары орын тепкенжерде қабыну процесі дамиды да, аурудын сырткы белгілері соған байланысты болады. Мысалы, аусылдын вирусы кілегей қабықтарында жақсы өсіп-өнетіндіктен,ауыз, желін, тұяқашасы, т.б. жерлерінде күлдіреуіктерқұрайды, сондықтан малдын аузынан cілекей ағуы ақсауы, сүтінің азаюы сияқты белгілермен сипатталады.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Ауруды балау (анықтау) жолдары бірнеше сатылардан құралады.Ауырған неме се аурудан күдікті малды  білу үшін көпшілік жағдайда қан сарысуын зертханада зеттейді. Егер мал қанында ауру қоздыруппысы арнайы денелер болса, олар анықталынып,байқалады. Сонымен қатар аурудың сыртқы белгілеріне,  өлген мал өлексесіндегі ауруға тән өзгерістерге  қарай анықтау қолданылады.Кейбір жұқпалы  ауруларды қазіргі кезде арнайы анықтағыш затты(туберкулин, бруцеллин, маллеин, т.б.) тері ішіне енгізу  арқылы анықтауға мүмкіндік бар. Ауруды анықтауғамүмкіндік болмағанда, өзгеріске ұшыраған мүшелерінзертханада арнайы тәсілдермен тағы да зерттейді.</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Жұқпалы ауру байқалған жағдайда ем ретінде әр ауруда арнайы дайындалған қанның сарысуы (гипериммунды), антибиотиктер, сульфаниламид дәрілері, т.б.қолданылады.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Мал организмінде ауруға қарсы иммунитет қалыптастыру үшін арнайы биологиялық белсенді заттар қолданылады. Сондықтан жұқпалы аурулардың алдын алуүшін жайылымға шығар алдында және қысқы қорағакіргізерден бұрын жануарларға қазіргі уақытта вакцина анатоксин вакциналар егіледі. Бұл аталған препараттардың көпшілігінде ауру қоздырушысы тірі, болмасаәлсіретілген болғандықтан, біріншіден, егілген мал аурудын жеңіл түрімен ауырады, сондықтан қадағалау керек, екіншіден, егуді жүргізгенде вакцинаның сырткатөгілуіне жол бермеу керек, өйткені қоздырушы сақталып, малға жұғуы ықтимал.</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 xml:space="preserve">Катерлі жұқпалы аурулар мал арасында байқалғанауру малды дереу оқшаулау керек. Мал елген жағдайда  арнайы апанда залалсыздандыру немесе өртеу жұмыстарын ұқыпты атқарған  дұрыс. Міндетті түрде  ауру мал тұрған қора-жайды залалсыздандыру жұмыстарын жүргізу керек . 3-5тарын жүргізу керек. Ол үшін хлор әктің 3-5 % -дық </w:t>
      </w:r>
      <w:r w:rsidRPr="00255951">
        <w:rPr>
          <w:color w:val="000000"/>
          <w:lang w:val="kk-KZ"/>
        </w:rPr>
        <w:lastRenderedPageBreak/>
        <w:t>күйдіргіш натрийдің 3-49%- дық,формалиннің 3-5%-дық,әктің 20%-дық ерітінділері қолданылады.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Жұқпалыаурулардыңтаралуыныңжалпызандылықтарын ескере келе, кейінгітараулардабірнешетүліккеортақ, күйісқайыратынжануарлардың, жылқының, шошқаныңжәнетөлдердіңіндеттерінқарастырамыз.</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6"/>
          <w:color w:val="000000"/>
          <w:lang w:val="kk-KZ"/>
        </w:rPr>
        <w:t xml:space="preserve"> Бірнеше түлікке тән жүқпалы аурулар</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b/>
          <w:bCs/>
          <w:color w:val="000000"/>
          <w:lang w:val="kk-KZ"/>
        </w:rPr>
        <w:t>Топалаң (қараталақ, жамандат, қарабез сібір жарасы)</w:t>
      </w:r>
      <w:r w:rsidRPr="00255951">
        <w:rPr>
          <w:rStyle w:val="apple-converted-space"/>
          <w:color w:val="000000"/>
          <w:lang w:val="kk-KZ"/>
        </w:rPr>
        <w:t> </w:t>
      </w:r>
      <w:r w:rsidRPr="00255951">
        <w:rPr>
          <w:color w:val="000000"/>
          <w:lang w:val="kk-KZ"/>
        </w:rPr>
        <w:t>— дене температурасының көтерілуімен, септицемия, мал денесінде ісіктер мен көршиқанның пайдаболуымен сипатталатын қатерлі жұқпалы ауру. Адамдағы түрін түйнеме деп атайды.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Таралуы.</w:t>
      </w:r>
      <w:r w:rsidRPr="00255951">
        <w:rPr>
          <w:rStyle w:val="apple-converted-space"/>
          <w:color w:val="000000"/>
          <w:lang w:val="kk-KZ"/>
        </w:rPr>
        <w:t> </w:t>
      </w:r>
      <w:r w:rsidRPr="00255951">
        <w:rPr>
          <w:color w:val="000000"/>
          <w:lang w:val="kk-KZ"/>
        </w:rPr>
        <w:t>Топалаң жер шарының көптеген елдеріндекездеседі және айтарлықтай экономикалық зиян келтіреді.</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Қоздырушы қозғалмайтын, спора мен капсулатүзетін таяқша (бацилла). Сыртқы ортада төзімді жәнеондаған жылдар бойы сақталады.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b/>
          <w:bCs/>
          <w:color w:val="000000"/>
          <w:lang w:val="kk-KZ"/>
        </w:rPr>
        <w:t>Індеттанулық деректері</w:t>
      </w:r>
      <w:r w:rsidRPr="00255951">
        <w:rPr>
          <w:color w:val="000000"/>
          <w:lang w:val="kk-KZ"/>
        </w:rPr>
        <w:t>. Аталған ауруға үй жәнежабайы жануарлардың көпшілігі бейім. Иттер мен мысықтар қоздырушыны көп мөлшерде залалдағандабейімділік танытады. Инфекция көзі — ауру мал, сыртқы ортаны қоздырушыны бөлу арқылы немесе малдынөлген өлексесі ластайды. Бейім мал алиментарлық жолмен ластанған азық, су қабылдағанда, тері, жүн, қыл,сүйек, мүйіз иіскегенде, ие болмаса жалағанда шалдығады . Ауырып өлген мал өлексесі дұрыс зарарсыздандырылмаса (апанға тасталмай, жер бетінде қалса), итқұстармен таратылып, ауру ошағы тұрақты түрге көшедіжәне жыл сайын байқалады. ТаралуынаТопалаңның қансорғыш жәндіктер де ықпалын тигізеді. Сонымен катар, ауру қоздырушысының таралуына соңғы жылдары мал көмілген орындарда тексерусіз және рұқсатсызжер казу жұмыстарын жүргізуде септігін тигізуде</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b/>
          <w:bCs/>
          <w:color w:val="000000"/>
          <w:lang w:val="kk-KZ"/>
        </w:rPr>
        <w:t>Аурудындамуы мен сырткыбелгілері</w:t>
      </w:r>
      <w:r w:rsidRPr="00255951">
        <w:rPr>
          <w:color w:val="000000"/>
          <w:lang w:val="kk-KZ"/>
        </w:rPr>
        <w:t>.</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Ағзаға закымдалғанкілегейарқылыенген бацилла лимфа мен сөлбездерінежеткен сон өсәп өнеді де, қанға өткенде өлі тинеді (септицемия). Бұл 1-3 күн аралығында болады. Кейіннен тыныс алуы, жүрек соғуы жиілеп, көзге көрінетін кілегей қабықтары бозарып, көгереді. Ауру аса жіті түрде байқалса , бірнеше сағғаттан бір тәулікке созылады да мал кенеттен құлап денесі құрысып – тырысып, асфикциядан өледі.</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Жіті және жітілеу ағымдарында дене температурасы 42 с-қа көтеріліп, ауру ағымы 2-3 тәуліктен 6-8 тәулікдейін созылады. Мал азықтан қалады, аналық малдың сүті кашады, денесі қалшылдайды, жүрек қызметі нашарлап, кейбіреулерінің (жылқы, қой, ірі қара) алқым тұстарында ісіктер кездеседі. Ірі қараның іші кебеді, жылқыда шаншу байқалады. Буаз аналықтар іш тастауы ықтимал.</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Өлікседегі өзгерістер.</w:t>
      </w:r>
      <w:r w:rsidRPr="00255951">
        <w:rPr>
          <w:color w:val="000000"/>
          <w:lang w:val="kk-KZ"/>
        </w:rPr>
        <w:t>Аурудан күдікті мал өлексесін жарып союға (қоздырушының вегетативті түрденкапсула немесе спора түрлеріне көшуі мүмкін екенінескере отырып) тыйым салынған. Мал өлексесінде буындарынын қатпауы, ауыз, мүрын және тік шектен қанаралас сұйықтықтың ағуы байқалады. Жарып сойғандатері астында жалқы аяқтар мен қанталаулар, талақтың мөлшерден тыс ұлғаюы, сөл түйіндерінің қабынғаны(лимфаденит) байқалады . Алдын ала қойылған диагноздырастау мақсатында зертханаға жатқан жақтың құлағынан алынған қан немесе оны екі жерден жіппен буып,ортасынан кескен соң ыстық теміря болмаса қыздырылған ыдысқа, су қағазға орап жөнелтеді.</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Топалаңды ұқсас пастреллез, қарасан, жыбырлақ, секартпе, пироплазмоздан ажырата балау керек. ,</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Емі.</w:t>
      </w:r>
      <w:r w:rsidRPr="00255951">
        <w:rPr>
          <w:rStyle w:val="apple-converted-space"/>
          <w:color w:val="000000"/>
          <w:lang w:val="kk-KZ"/>
        </w:rPr>
        <w:t> </w:t>
      </w:r>
      <w:r w:rsidRPr="00255951">
        <w:rPr>
          <w:color w:val="000000"/>
          <w:lang w:val="kk-KZ"/>
        </w:rPr>
        <w:t>Ауру малды гипериммунды қан сарысуында неболмаса гаммаглобулинде пенициллин, стрептомицин ,левомицетин, биомицинді ерітіп емдейді. Қан сарысумөлшері ірі қара мен жылқыға-100-200мл,қой, ешкі, шошқаға — 50-100 мл дене температурасына дейін жылытылып қолданылады .</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Дуалау және күрес шаралары</w:t>
      </w:r>
      <w:r w:rsidRPr="00255951">
        <w:rPr>
          <w:color w:val="000000"/>
          <w:lang w:val="kk-KZ"/>
        </w:rPr>
        <w:t>. Топалаңды даулаудағы негізгі бағыттың бірі — малды ауру тіркелген ошақтарда жылына екі рет иммундеу. Аурудың алдын алүшін қазіргі уақытта СТИ және 55 штаммды (ВНИИВМ)вакциналары қолданылады. Сонымен бірге, басқа жалпы сақтық ережелерін қатан сақтау қажет.</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lastRenderedPageBreak/>
        <w:t>Ауру тіркелген ошақтарда индеттанулық талдаужүргізіліп, ауру малды бөлек ұстап, елді мекенге карантин жарияланады. Өлген мал өлексесі ұқыптап көміліп жан-жағы қоршалған соң, белгі қойылады. Ауру мал тұрған орны 109- дық ыстық күйдіргіш натрий немесе496 -дық формальдегид ерітіндісімен залалсызданады. Карантинен соңғы ауырған малсауыққаннан кейін 15 күнөткеннен соң доғарылады.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b/>
          <w:bCs/>
          <w:color w:val="000000"/>
          <w:lang w:val="kk-KZ"/>
        </w:rPr>
        <w:t>Аусыл</w:t>
      </w:r>
      <w:r w:rsidRPr="00255951">
        <w:rPr>
          <w:rStyle w:val="apple-converted-space"/>
          <w:color w:val="000000"/>
          <w:lang w:val="kk-KZ"/>
        </w:rPr>
        <w:t> </w:t>
      </w:r>
      <w:r w:rsidRPr="00255951">
        <w:rPr>
          <w:color w:val="000000"/>
          <w:lang w:val="kk-KZ"/>
        </w:rPr>
        <w:t>— қызба, ауыз қуысы кілегей қабығында, желінінде, тұяқашасында суға толы күлдіреуіктердің пайда болып, аса жұғымталдығымен сипатталатын виурстық ауру.</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Таралуы және тарихи деректері</w:t>
      </w:r>
      <w:r w:rsidRPr="00255951">
        <w:rPr>
          <w:color w:val="000000"/>
          <w:lang w:val="kk-KZ"/>
        </w:rPr>
        <w:t>. Аусыл адамзатқаертеден белгілі болса да, ғылыми түрде тек 1546 жылыД. Фракасторо, кейіннен Леффлер мен Фрош (1898 ж.),Валле мен Каре (1922 ж.) еңбектерінің арқасында вирус тудырған жұғымтал екендігі дәлелденді. Соңғыжылдары Еуропа елдерінде және Қазақстанның бірнеше облыстарында кездесті.</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Қоздырушы эпителиотропты афтовирус түқымдасмөлтек ағзалар. Қазіргі уақытта қоздырушының 7 типі56 сермялы-нұсқалары (A, O, C, Сат-1, Сат-2, Сат-3, Азия-1)ғылымға белгілі. Аталған әр нұсқаның өз алдына аурутудыру мүмкіндігі бар.Қоздырушы суық уақытта ұзақ (3 ай) сақталса, ыстық температура мен күн сәулесінінәсерінен тез жойылады.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Індеттанулық деректері</w:t>
      </w:r>
      <w:r w:rsidRPr="00255951">
        <w:rPr>
          <w:color w:val="000000"/>
          <w:lang w:val="kk-KZ"/>
        </w:rPr>
        <w:t>. Аусылға ірі қара мал, кой, ешкі, түйе, қодас, бұғы, сайғақ, елік бейімділіктерінбілдіреді. Жас малересектерге қарағанда жиі шалдығады және ауру зілді түрде өтеді. Инфекция көзі әдеттегідей ауыру мал және аурудың жасырын кезіндегі мал болып табылады. Аталған мал топтары сыртқы ортаныазық суат, жем, жайылым құрал -сайман, жабдықтар)сүтімен, аузынан аққан cілекейімен, жарылған күлдіреуіктен аққан вирус толы сұйықтықпен ластайды. Аусыл қоздырушысы ағзаға негізінен алиментарлық және аэрогендік жолдармен енеді. Арудың таралуына қазіргі кездегі халықаралық қатынастарының күрделенуі, көптеген азық тауарлардың бақылаусыз шекара арқылы енуә, малды күту ерекшеліктерінің өзгеруі себеп болуда.Маусымдылығы бойынша жиі түрде мал қораа тұрған уаққытта(күз,қыс) байқалады.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Аурудын дерттенуі және сыртқы белгілері. Ағзаға енген вирус 18-20 сағаттан соң көбейіп, ауыз қуысы,жұтқыншақ, тұяқ ашасы, желін, т.б. кілегей қабықтары мен терісі нәзік жерлерінде  48-52 сағат өткендекүлдіреуіктердің пайда болуына әкеліп соғады . Малдындене температурасы күрт жоғарылап, оның жасына және икемділігі  мен төзімділігне қарай қатерлі немесе катерсіз етуі мүмкін. Ауру мал қатты қиналып, күйісі кайыру тоқтайды, қансары құрғап, тұяқ көбесімен тұяқ ашасы домбығады, малынырсиды. Үш күннен соң кілегей қабық пен терінің қабынуы шұбыртпалы cілекейдің ағуымен және малдың ақсауымен сипатталады.Күлдіреуіктер езуде, қаңсарында , ауыз қуысынын жақкілегей қабығында және қызыл иегінде, таңдайда тұяқ арасы мен көбесінде, желіні мен үма маңында байқалады. Малдың  сүті қашып саудырмайды, желініне қолтигізбейді. Төлдеуге таяған буаз аналықтар іш тастайды,немесе шала, әлсіз туған төл тууымен аяқталады. Аурубұзау арасында байқалғанда жүрек қызметінің күрт нашарлап (тахикардия), миокардит әсерінен өліп кетуіне әкеліп соғады. Күлдіреуіктер бірімен-бірі қосылып жараға айналып, сыртқы ортадан енген зардапты микротардын ықпалынан асқынады, іріңдейді, малдың жалы жағдайын төмендетіп, аздырады.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Ауырған малдың күтімі мен азықтандыруын бірден қолға алса, ауру ағымы жеңілдеп, 3-4 аптаға созылады да, сауығуымен аяқталады .</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color w:val="000000"/>
          <w:lang w:val="kk-KZ"/>
        </w:rPr>
        <w:t>Өлекседегі өзгерістер ересек ірі қарада күлдіреуіктердің ауыз қуысында, желіні мен тұяғында кезді бұзауларда жүрек етінің ала шұбар (канталаулар)ішек карының қабынулары болуымен сипатталады. Ауруды нақ тылы дәлелдеу мақсатында зертханаға таза Петри  табақшаларына пісіп өлі жарылмаған күлдіреуіктерді сырткы кабықшасын кесіп жинайды да  таза глицерин қосып, я болмаса патологиялық материал салынған Петри табақшаларын музбен орап жөнелтелді. Аусылды шешек, жүқпалы ауыздын уылуы, некробак териоздан, т.б. үксас аурулардан ажыратқан жөн</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Емі</w:t>
      </w:r>
      <w:r w:rsidRPr="00255951">
        <w:rPr>
          <w:color w:val="000000"/>
          <w:lang w:val="kk-KZ"/>
        </w:rPr>
        <w:t xml:space="preserve">. Ауру малды оқшаулаған соң құнарлы да жұмсак азықтарды быламыұ түрінде дайындап береді. Ауықуысын шаю мақсатында бор немесе сірке қышқылдарының 1-29 дық, калий перманганатының (1:1000 фурациллиннің (1:5000) ерітінділерін қолданады. </w:t>
      </w:r>
      <w:r w:rsidRPr="00255951">
        <w:rPr>
          <w:color w:val="000000"/>
          <w:lang w:val="kk-KZ"/>
        </w:rPr>
        <w:lastRenderedPageBreak/>
        <w:t>Ақсаған малдың тұяқ ашасын формалин, мыс купоросы ерітінділерімен күйдіріп, Вишневский майын жагып танады. Арнайы ем ретінде реконвалесценттердің (сауықкан мал қанынан даярлаган) гипериммунды қан сарысуын не болмаса ауру сиырдын сүтінен жасалынған иммуноланктон препаратын қолданады. Аурудың асқынуынын алдын алуға симптоматикалық ем жүргізіледі.</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5"/>
          <w:color w:val="000000"/>
          <w:lang w:val="kk-KZ"/>
        </w:rPr>
        <w:t> Дауалау және крес шаралары</w:t>
      </w:r>
      <w:r w:rsidRPr="00255951">
        <w:rPr>
          <w:color w:val="000000"/>
          <w:lang w:val="kk-KZ"/>
        </w:rPr>
        <w:t>. Ауырып сауыққанмалда иммунитет бір жылдан бес жылға дейін сақталады. Қазіргі уақытта аурудың алдын алу үшін моно, я болмаса бивалентті вакциналар (шет мемлекеттердікі) қолданылады. Иммунитет екі рет егілген малда алты айданартық сақталады. Аусылды болдырмау — барлық мемлекеттердің алдарына қойған мақсат. Сондықтан, әкелінетін мал басын 30 күндік карантинге қою, ауру тіркелген елдерден бейім малды, олардан алынған өнімдерді әкелуге тыйым салу шаралары ветеринарлық қызметте қатан қадағаланады. Ауру ошағы тіркелген жағдайдаелді елді мекенге карантин енгізіліп, оған қатысты шаралардың барлығы жолдарға күзет бекеттерін қою, орама жолдар белгілеу, бейім жануарларды әкелуге қатаң тыйымсалу, т.б. қарастырылады. Карантинді соңғы ауру малсауыққан соң немесе оның өлексесі өртелгеннен кейін,қорытынды залалсыздандыруя жүргізіліп , 21 күн өткенде доғарылады.</w:t>
      </w:r>
    </w:p>
    <w:p w:rsidR="00AE6602" w:rsidRPr="00255951" w:rsidRDefault="00AE6602" w:rsidP="00E1242B">
      <w:pPr>
        <w:pStyle w:val="a3"/>
        <w:shd w:val="clear" w:color="auto" w:fill="FFFFFF"/>
        <w:spacing w:before="0" w:beforeAutospacing="0" w:after="0" w:afterAutospacing="0"/>
        <w:ind w:firstLine="567"/>
        <w:jc w:val="both"/>
        <w:rPr>
          <w:color w:val="000000"/>
          <w:lang w:val="kk-KZ"/>
        </w:rPr>
      </w:pPr>
      <w:r w:rsidRPr="00255951">
        <w:rPr>
          <w:rStyle w:val="a6"/>
          <w:color w:val="000000"/>
          <w:lang w:val="kk-KZ"/>
        </w:rPr>
        <w:t>Туберкулез-</w:t>
      </w:r>
      <w:r w:rsidRPr="00255951">
        <w:rPr>
          <w:color w:val="000000"/>
          <w:lang w:val="kk-KZ"/>
        </w:rPr>
        <w:t>жануарлар мен адамда ішкі бездер мен мүшелерде ерекше түйіндердің (туберкула) дамуымен сипатталатын ауру.</w:t>
      </w:r>
    </w:p>
    <w:p w:rsidR="00AE6602" w:rsidRPr="00255951" w:rsidRDefault="00AE6602" w:rsidP="00E1242B">
      <w:pPr>
        <w:pStyle w:val="a3"/>
        <w:shd w:val="clear" w:color="auto" w:fill="FFFFFF"/>
        <w:spacing w:before="0" w:beforeAutospacing="0" w:after="0" w:afterAutospacing="0"/>
        <w:ind w:firstLine="567"/>
        <w:jc w:val="both"/>
        <w:rPr>
          <w:color w:val="000000"/>
        </w:rPr>
      </w:pPr>
      <w:r w:rsidRPr="00255951">
        <w:rPr>
          <w:rStyle w:val="a5"/>
          <w:color w:val="000000"/>
          <w:lang w:val="kk-KZ"/>
        </w:rPr>
        <w:t>Таралуы және тарихи деректері.</w:t>
      </w:r>
      <w:r w:rsidRPr="00255951">
        <w:rPr>
          <w:rStyle w:val="apple-converted-space"/>
          <w:color w:val="000000"/>
          <w:lang w:val="kk-KZ"/>
        </w:rPr>
        <w:t> </w:t>
      </w:r>
      <w:r w:rsidRPr="00255951">
        <w:rPr>
          <w:color w:val="000000"/>
          <w:lang w:val="kk-KZ"/>
        </w:rPr>
        <w:t xml:space="preserve">Туберкулез жөніндегі деректер адамзатқа ерте кезден белгілі. Бұған ауру қоздырушысының археологиялық қазбалар кезінде табылуы дәлел бола алады. Ғылыми тұрғыдан туберкулездің жұқпалылығы, қоздырушысын анықтап, аллерген ретінде туберкулинді ұсыну жұмыстарын зерттеу ХVII-XVIII ғасырда Р.Кохтың еңбектерінен басталды. </w:t>
      </w:r>
      <w:r w:rsidRPr="00255951">
        <w:rPr>
          <w:color w:val="000000"/>
        </w:rPr>
        <w:t>Қазіргі уақытта туберкулез жер шарының көптеген елдерінде кездеседі.</w:t>
      </w:r>
    </w:p>
    <w:p w:rsidR="001624DA" w:rsidRPr="00E1242B" w:rsidRDefault="00AE6602" w:rsidP="00E1242B">
      <w:pPr>
        <w:pStyle w:val="a3"/>
        <w:shd w:val="clear" w:color="auto" w:fill="FFFFFF"/>
        <w:spacing w:before="0" w:beforeAutospacing="0" w:after="0" w:afterAutospacing="0"/>
        <w:ind w:firstLine="567"/>
        <w:jc w:val="both"/>
        <w:rPr>
          <w:color w:val="000000"/>
        </w:rPr>
      </w:pPr>
      <w:r w:rsidRPr="00255951">
        <w:rPr>
          <w:color w:val="000000"/>
        </w:rPr>
        <w:t>Қоздырушы зардапты микобактериум туыстығына жататын адамда, і</w:t>
      </w:r>
      <w:proofErr w:type="gramStart"/>
      <w:r w:rsidRPr="00255951">
        <w:rPr>
          <w:color w:val="000000"/>
        </w:rPr>
        <w:t>р</w:t>
      </w:r>
      <w:proofErr w:type="gramEnd"/>
      <w:r w:rsidRPr="00255951">
        <w:rPr>
          <w:color w:val="000000"/>
        </w:rPr>
        <w:t>і қарада және құста ауру тудыратын ғылымға белгілі үш түрді қамтиды. Ал табиғатта бұ</w:t>
      </w:r>
      <w:proofErr w:type="gramStart"/>
      <w:r w:rsidRPr="00255951">
        <w:rPr>
          <w:color w:val="000000"/>
        </w:rPr>
        <w:t>л</w:t>
      </w:r>
      <w:proofErr w:type="gramEnd"/>
      <w:r w:rsidRPr="00255951">
        <w:rPr>
          <w:color w:val="000000"/>
        </w:rPr>
        <w:t xml:space="preserve"> туыстықтың ауру тудырмайтын түрлері де белгілі. Қоздырушы қышқыл мен спиртке төзімді жіңішке, аздап иілген таяқша. Төзімділігі жағынан ен ұзақ сақталатын микроорганизм екендігі</w:t>
      </w:r>
      <w:proofErr w:type="gramStart"/>
      <w:r w:rsidRPr="00255951">
        <w:rPr>
          <w:color w:val="000000"/>
        </w:rPr>
        <w:t>н-</w:t>
      </w:r>
      <w:proofErr w:type="gramEnd"/>
      <w:r w:rsidRPr="00255951">
        <w:rPr>
          <w:color w:val="000000"/>
        </w:rPr>
        <w:t>қақырықта 5-6ай, жайылымда 2-4жыл сақталу ерекшеліктерінен көруге болады.</w:t>
      </w:r>
    </w:p>
    <w:p w:rsidR="00912C0F" w:rsidRPr="00255951" w:rsidRDefault="00912C0F" w:rsidP="00912C0F">
      <w:pPr>
        <w:spacing w:after="0" w:line="240" w:lineRule="auto"/>
        <w:jc w:val="both"/>
        <w:rPr>
          <w:rFonts w:ascii="Times New Roman" w:hAnsi="Times New Roman"/>
          <w:b/>
          <w:sz w:val="24"/>
          <w:szCs w:val="24"/>
          <w:lang w:val="kk-KZ"/>
        </w:rPr>
      </w:pPr>
      <w:r w:rsidRPr="00255951">
        <w:rPr>
          <w:rFonts w:ascii="Times New Roman" w:hAnsi="Times New Roman"/>
          <w:b/>
          <w:sz w:val="24"/>
          <w:szCs w:val="24"/>
          <w:lang w:val="kk-KZ"/>
        </w:rPr>
        <w:t>Бақылау сұрақтары:</w:t>
      </w:r>
    </w:p>
    <w:p w:rsidR="00912C0F" w:rsidRPr="00255951" w:rsidRDefault="00912C0F" w:rsidP="00912C0F">
      <w:pPr>
        <w:spacing w:after="0" w:line="240" w:lineRule="auto"/>
        <w:jc w:val="both"/>
        <w:rPr>
          <w:rFonts w:ascii="Times New Roman" w:hAnsi="Times New Roman"/>
          <w:sz w:val="24"/>
          <w:szCs w:val="24"/>
          <w:lang w:val="kk-KZ"/>
        </w:rPr>
      </w:pPr>
      <w:r w:rsidRPr="00255951">
        <w:rPr>
          <w:rFonts w:ascii="Times New Roman" w:hAnsi="Times New Roman"/>
          <w:sz w:val="24"/>
          <w:szCs w:val="24"/>
          <w:lang w:val="kk-KZ"/>
        </w:rPr>
        <w:t>1.Топалаң ауруының сипаттамасы?</w:t>
      </w:r>
    </w:p>
    <w:p w:rsidR="00912C0F" w:rsidRPr="00255951" w:rsidRDefault="00912C0F" w:rsidP="00912C0F">
      <w:pPr>
        <w:spacing w:after="0" w:line="240" w:lineRule="auto"/>
        <w:jc w:val="both"/>
        <w:rPr>
          <w:rFonts w:ascii="Times New Roman" w:hAnsi="Times New Roman"/>
          <w:sz w:val="24"/>
          <w:szCs w:val="24"/>
          <w:lang w:val="kk-KZ"/>
        </w:rPr>
      </w:pPr>
      <w:r w:rsidRPr="00255951">
        <w:rPr>
          <w:rFonts w:ascii="Times New Roman" w:hAnsi="Times New Roman"/>
          <w:sz w:val="24"/>
          <w:szCs w:val="24"/>
          <w:lang w:val="kk-KZ"/>
        </w:rPr>
        <w:t>2.Аусыл ауруының емі?</w:t>
      </w:r>
    </w:p>
    <w:p w:rsidR="00912C0F" w:rsidRPr="00255951" w:rsidRDefault="00912C0F" w:rsidP="00912C0F">
      <w:pPr>
        <w:spacing w:after="0" w:line="240" w:lineRule="auto"/>
        <w:jc w:val="both"/>
        <w:rPr>
          <w:rFonts w:ascii="Times New Roman" w:hAnsi="Times New Roman"/>
          <w:sz w:val="24"/>
          <w:szCs w:val="24"/>
          <w:lang w:val="kk-KZ"/>
        </w:rPr>
      </w:pPr>
      <w:r w:rsidRPr="00255951">
        <w:rPr>
          <w:rFonts w:ascii="Times New Roman" w:hAnsi="Times New Roman"/>
          <w:sz w:val="24"/>
          <w:szCs w:val="24"/>
          <w:lang w:val="kk-KZ"/>
        </w:rPr>
        <w:t>3.Аусыл ауруымен күресу шараларын атаңыз?</w:t>
      </w:r>
    </w:p>
    <w:p w:rsidR="00912C0F" w:rsidRPr="00255951" w:rsidRDefault="00912C0F" w:rsidP="00912C0F">
      <w:pPr>
        <w:spacing w:after="0" w:line="240" w:lineRule="auto"/>
        <w:jc w:val="both"/>
        <w:rPr>
          <w:rFonts w:ascii="Times New Roman" w:hAnsi="Times New Roman"/>
          <w:sz w:val="24"/>
          <w:szCs w:val="24"/>
          <w:lang w:val="kk-KZ"/>
        </w:rPr>
      </w:pPr>
      <w:r w:rsidRPr="00255951">
        <w:rPr>
          <w:rFonts w:ascii="Times New Roman" w:hAnsi="Times New Roman"/>
          <w:sz w:val="24"/>
          <w:szCs w:val="24"/>
          <w:lang w:val="kk-KZ"/>
        </w:rPr>
        <w:t>4.Топалаң ауруына бейім малдарды атаңыз?</w:t>
      </w:r>
    </w:p>
    <w:p w:rsidR="00912C0F" w:rsidRPr="00255951" w:rsidRDefault="00912C0F" w:rsidP="00912C0F">
      <w:pPr>
        <w:spacing w:after="0" w:line="240" w:lineRule="auto"/>
        <w:jc w:val="both"/>
        <w:rPr>
          <w:rFonts w:ascii="Times New Roman" w:hAnsi="Times New Roman"/>
          <w:sz w:val="24"/>
          <w:szCs w:val="24"/>
          <w:lang w:val="kk-KZ"/>
        </w:rPr>
      </w:pPr>
      <w:r w:rsidRPr="00255951">
        <w:rPr>
          <w:rFonts w:ascii="Times New Roman" w:hAnsi="Times New Roman"/>
          <w:sz w:val="24"/>
          <w:szCs w:val="24"/>
          <w:lang w:val="kk-KZ"/>
        </w:rPr>
        <w:t>5.Топалаң ауруының сырт белгілері?</w:t>
      </w:r>
    </w:p>
    <w:p w:rsidR="00912C0F" w:rsidRPr="003D35C3" w:rsidRDefault="00912C0F" w:rsidP="00E1242B">
      <w:pPr>
        <w:autoSpaceDE w:val="0"/>
        <w:autoSpaceDN w:val="0"/>
        <w:adjustRightInd w:val="0"/>
        <w:spacing w:after="0" w:line="240" w:lineRule="auto"/>
        <w:rPr>
          <w:rFonts w:ascii="Times New Roman" w:eastAsia="Times New Roman" w:hAnsi="Times New Roman"/>
          <w:color w:val="000000"/>
          <w:sz w:val="24"/>
          <w:szCs w:val="24"/>
          <w:lang w:val="kk-KZ"/>
        </w:rPr>
      </w:pPr>
      <w:r w:rsidRPr="00255951">
        <w:rPr>
          <w:rFonts w:ascii="Times New Roman CYR" w:eastAsia="Times New Roman" w:hAnsi="Times New Roman CYR" w:cs="Times New Roman CYR"/>
          <w:b/>
          <w:bCs/>
          <w:sz w:val="24"/>
          <w:szCs w:val="24"/>
          <w:lang w:val="kk-KZ" w:eastAsia="ko-KR"/>
        </w:rPr>
        <w:t>Әдебиет тізімі:</w:t>
      </w:r>
      <w:r w:rsidRPr="00255951">
        <w:rPr>
          <w:rFonts w:ascii="Times New Roman" w:eastAsia="Times New Roman" w:hAnsi="Times New Roman"/>
          <w:color w:val="000000"/>
          <w:sz w:val="24"/>
          <w:szCs w:val="24"/>
          <w:lang w:val="kk-KZ"/>
        </w:rPr>
        <w:t>.</w:t>
      </w:r>
      <w:r w:rsidR="00E1242B" w:rsidRPr="003D35C3">
        <w:rPr>
          <w:rFonts w:ascii="Times New Roman" w:eastAsia="Times New Roman" w:hAnsi="Times New Roman"/>
          <w:color w:val="000000"/>
          <w:sz w:val="24"/>
          <w:szCs w:val="24"/>
          <w:lang w:val="kk-KZ"/>
        </w:rPr>
        <w:t>1</w:t>
      </w:r>
      <w:r w:rsidR="00E1242B">
        <w:rPr>
          <w:rFonts w:ascii="Times New Roman" w:eastAsia="Times New Roman" w:hAnsi="Times New Roman"/>
          <w:color w:val="000000"/>
          <w:sz w:val="24"/>
          <w:szCs w:val="24"/>
          <w:lang w:val="kk-KZ"/>
        </w:rPr>
        <w:t xml:space="preserve">,с.  22-23; </w:t>
      </w:r>
      <w:r w:rsidR="00E1242B">
        <w:rPr>
          <w:rFonts w:ascii="Times New Roman" w:hAnsi="Times New Roman"/>
          <w:sz w:val="24"/>
          <w:szCs w:val="24"/>
          <w:lang w:val="kk-KZ"/>
        </w:rPr>
        <w:t>2,с</w:t>
      </w:r>
      <w:r w:rsidRPr="00255951">
        <w:rPr>
          <w:rFonts w:ascii="Times New Roman" w:hAnsi="Times New Roman"/>
          <w:sz w:val="24"/>
          <w:szCs w:val="24"/>
          <w:lang w:val="kk-KZ"/>
        </w:rPr>
        <w:t>.82-83</w:t>
      </w:r>
      <w:r w:rsidR="003D35C3">
        <w:rPr>
          <w:rFonts w:ascii="Times New Roman" w:hAnsi="Times New Roman"/>
          <w:sz w:val="24"/>
          <w:szCs w:val="24"/>
          <w:lang w:val="kk-KZ"/>
        </w:rPr>
        <w:t>;</w:t>
      </w:r>
      <w:r w:rsidRPr="00255951">
        <w:rPr>
          <w:rFonts w:ascii="Times New Roman" w:hAnsi="Times New Roman"/>
          <w:sz w:val="24"/>
          <w:szCs w:val="24"/>
          <w:lang w:val="kk-KZ"/>
        </w:rPr>
        <w:t xml:space="preserve"> </w:t>
      </w:r>
      <w:r w:rsidR="00E1242B">
        <w:rPr>
          <w:rFonts w:ascii="Times New Roman" w:hAnsi="Times New Roman"/>
          <w:sz w:val="24"/>
          <w:szCs w:val="24"/>
          <w:lang w:val="kk-KZ"/>
        </w:rPr>
        <w:t>3,с</w:t>
      </w:r>
      <w:r w:rsidRPr="00255951">
        <w:rPr>
          <w:rFonts w:ascii="Times New Roman" w:hAnsi="Times New Roman"/>
          <w:sz w:val="24"/>
          <w:szCs w:val="24"/>
          <w:lang w:val="kk-KZ"/>
        </w:rPr>
        <w:t>.12-13.</w:t>
      </w:r>
    </w:p>
    <w:p w:rsidR="001624DA" w:rsidRPr="00255951" w:rsidRDefault="001624DA" w:rsidP="00F90CC6">
      <w:pPr>
        <w:shd w:val="clear" w:color="auto" w:fill="FFFFFF"/>
        <w:spacing w:after="0" w:line="240" w:lineRule="auto"/>
        <w:rPr>
          <w:rFonts w:ascii="Times New Roman" w:hAnsi="Times New Roman" w:cs="Times New Roman"/>
          <w:b/>
          <w:sz w:val="24"/>
          <w:szCs w:val="24"/>
          <w:lang w:val="kk-KZ"/>
        </w:rPr>
      </w:pPr>
    </w:p>
    <w:p w:rsidR="000E2FA1" w:rsidRDefault="000E2FA1"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DF3D7B" w:rsidRDefault="00DF3D7B" w:rsidP="00F90CC6">
      <w:pPr>
        <w:shd w:val="clear" w:color="auto" w:fill="FFFFFF"/>
        <w:spacing w:after="0" w:line="240" w:lineRule="auto"/>
        <w:rPr>
          <w:rFonts w:ascii="Times New Roman" w:hAnsi="Times New Roman" w:cs="Times New Roman"/>
          <w:b/>
          <w:sz w:val="24"/>
          <w:szCs w:val="24"/>
          <w:lang w:val="kk-KZ"/>
        </w:rPr>
      </w:pPr>
    </w:p>
    <w:p w:rsidR="00DF3D7B" w:rsidRDefault="00DF3D7B" w:rsidP="00F90CC6">
      <w:pPr>
        <w:shd w:val="clear" w:color="auto" w:fill="FFFFFF"/>
        <w:spacing w:after="0" w:line="240" w:lineRule="auto"/>
        <w:rPr>
          <w:rFonts w:ascii="Times New Roman" w:hAnsi="Times New Roman" w:cs="Times New Roman"/>
          <w:b/>
          <w:sz w:val="24"/>
          <w:szCs w:val="24"/>
          <w:lang w:val="kk-KZ"/>
        </w:rPr>
      </w:pPr>
    </w:p>
    <w:p w:rsidR="00DF3D7B" w:rsidRDefault="00DF3D7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Default="00E1242B" w:rsidP="00F90CC6">
      <w:pPr>
        <w:shd w:val="clear" w:color="auto" w:fill="FFFFFF"/>
        <w:spacing w:after="0" w:line="240" w:lineRule="auto"/>
        <w:rPr>
          <w:rFonts w:ascii="Times New Roman" w:hAnsi="Times New Roman" w:cs="Times New Roman"/>
          <w:b/>
          <w:sz w:val="24"/>
          <w:szCs w:val="24"/>
          <w:lang w:val="kk-KZ"/>
        </w:rPr>
      </w:pPr>
    </w:p>
    <w:p w:rsidR="00E1242B" w:rsidRPr="00255951" w:rsidRDefault="00E1242B" w:rsidP="00F90CC6">
      <w:pPr>
        <w:shd w:val="clear" w:color="auto" w:fill="FFFFFF"/>
        <w:spacing w:after="0" w:line="240" w:lineRule="auto"/>
        <w:rPr>
          <w:rFonts w:ascii="Times New Roman" w:hAnsi="Times New Roman" w:cs="Times New Roman"/>
          <w:b/>
          <w:sz w:val="24"/>
          <w:szCs w:val="24"/>
          <w:lang w:val="kk-KZ"/>
        </w:rPr>
      </w:pPr>
    </w:p>
    <w:p w:rsidR="00AE6602" w:rsidRPr="003D35C3" w:rsidRDefault="00E1242B" w:rsidP="003D35C3">
      <w:pPr>
        <w:shd w:val="clear" w:color="auto" w:fill="FFFFFF"/>
        <w:spacing w:after="0" w:line="240" w:lineRule="auto"/>
        <w:rPr>
          <w:rFonts w:ascii="Times New Roman" w:hAnsi="Times New Roman" w:cs="Times New Roman"/>
          <w:b/>
          <w:sz w:val="24"/>
          <w:szCs w:val="24"/>
          <w:lang w:val="kk-KZ"/>
        </w:rPr>
      </w:pPr>
      <w:r w:rsidRPr="003D35C3">
        <w:rPr>
          <w:rFonts w:ascii="Times New Roman" w:hAnsi="Times New Roman" w:cs="Times New Roman"/>
          <w:b/>
          <w:sz w:val="24"/>
          <w:szCs w:val="24"/>
          <w:lang w:val="kk-KZ"/>
        </w:rPr>
        <w:lastRenderedPageBreak/>
        <w:t xml:space="preserve">Тақырып № </w:t>
      </w:r>
      <w:r w:rsidR="00AE6602" w:rsidRPr="003D35C3">
        <w:rPr>
          <w:rFonts w:ascii="Times New Roman" w:hAnsi="Times New Roman" w:cs="Times New Roman"/>
          <w:b/>
          <w:sz w:val="24"/>
          <w:szCs w:val="24"/>
          <w:lang w:val="kk-KZ"/>
        </w:rPr>
        <w:t>4</w:t>
      </w:r>
      <w:r w:rsidR="00DF3D7B">
        <w:rPr>
          <w:rFonts w:ascii="Times New Roman" w:hAnsi="Times New Roman" w:cs="Times New Roman"/>
          <w:b/>
          <w:sz w:val="24"/>
          <w:szCs w:val="24"/>
          <w:lang w:val="kk-KZ"/>
        </w:rPr>
        <w:t xml:space="preserve">,5  </w:t>
      </w:r>
      <w:bookmarkStart w:id="0" w:name="_GoBack"/>
      <w:bookmarkEnd w:id="0"/>
      <w:r w:rsidRPr="003D35C3">
        <w:rPr>
          <w:rFonts w:ascii="Times New Roman" w:hAnsi="Times New Roman" w:cs="Times New Roman"/>
          <w:b/>
          <w:sz w:val="24"/>
          <w:szCs w:val="24"/>
          <w:lang w:val="kk-KZ"/>
        </w:rPr>
        <w:t>«</w:t>
      </w:r>
      <w:r w:rsidR="00AE6602" w:rsidRPr="003D35C3">
        <w:rPr>
          <w:rFonts w:ascii="Times New Roman" w:hAnsi="Times New Roman" w:cs="Times New Roman"/>
          <w:b/>
          <w:sz w:val="24"/>
          <w:szCs w:val="24"/>
          <w:lang w:val="kk-KZ"/>
        </w:rPr>
        <w:t>Инфекциялық аурулар. Инфекциялық ауруларды емдеу әдістері, алдын алу, жалпы принциптері</w:t>
      </w:r>
      <w:r w:rsidRPr="003D35C3">
        <w:rPr>
          <w:rFonts w:ascii="Times New Roman" w:hAnsi="Times New Roman" w:cs="Times New Roman"/>
          <w:b/>
          <w:sz w:val="24"/>
          <w:szCs w:val="24"/>
          <w:lang w:val="kk-KZ"/>
        </w:rPr>
        <w:t>»</w:t>
      </w:r>
    </w:p>
    <w:p w:rsidR="00E1242B" w:rsidRPr="003D35C3" w:rsidRDefault="00912C0F" w:rsidP="003D35C3">
      <w:pPr>
        <w:pStyle w:val="a8"/>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b/>
          <w:lang w:val="kk-KZ"/>
        </w:rPr>
        <w:t xml:space="preserve"> Мақсаты:</w:t>
      </w:r>
      <w:r w:rsidRPr="003D35C3">
        <w:rPr>
          <w:rFonts w:ascii="Times New Roman" w:hAnsi="Times New Roman" w:cs="Times New Roman"/>
          <w:lang w:val="kk-KZ"/>
        </w:rPr>
        <w:t xml:space="preserve"> </w:t>
      </w:r>
      <w:r w:rsidRPr="003D35C3">
        <w:rPr>
          <w:rFonts w:ascii="Times New Roman" w:eastAsia="Times New Roman" w:hAnsi="Times New Roman" w:cs="Times New Roman"/>
          <w:lang w:val="kk-KZ"/>
        </w:rPr>
        <w:t>Инфекциялық ауруларды емдеу әдістері, алдын алу, жалпы принциптері</w:t>
      </w:r>
      <w:r w:rsidR="000E2FA1" w:rsidRPr="003D35C3">
        <w:rPr>
          <w:rFonts w:ascii="Times New Roman" w:eastAsia="Times New Roman" w:hAnsi="Times New Roman" w:cs="Times New Roman"/>
          <w:lang w:val="kk-KZ"/>
        </w:rPr>
        <w:t xml:space="preserve">н </w:t>
      </w:r>
      <w:r w:rsidR="000E2FA1" w:rsidRPr="003D35C3">
        <w:rPr>
          <w:rFonts w:ascii="Times New Roman" w:eastAsia="Times New Roman" w:hAnsi="Times New Roman" w:cs="Times New Roman"/>
          <w:sz w:val="24"/>
          <w:szCs w:val="24"/>
          <w:lang w:val="kk-KZ"/>
        </w:rPr>
        <w:t xml:space="preserve">меңгеру </w:t>
      </w:r>
    </w:p>
    <w:p w:rsidR="00E1242B" w:rsidRPr="003D35C3" w:rsidRDefault="00255951" w:rsidP="003D35C3">
      <w:pPr>
        <w:pStyle w:val="a8"/>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b/>
          <w:sz w:val="24"/>
          <w:szCs w:val="24"/>
          <w:lang w:val="kk-KZ"/>
        </w:rPr>
        <w:t>Жоспар</w:t>
      </w:r>
      <w:r w:rsidR="000E2FA1" w:rsidRPr="003D35C3">
        <w:rPr>
          <w:rFonts w:ascii="Times New Roman" w:eastAsia="Times New Roman" w:hAnsi="Times New Roman" w:cs="Times New Roman"/>
          <w:b/>
          <w:sz w:val="24"/>
          <w:szCs w:val="24"/>
          <w:lang w:val="kk-KZ"/>
        </w:rPr>
        <w:t>:</w:t>
      </w:r>
    </w:p>
    <w:p w:rsidR="000E2FA1" w:rsidRPr="003D35C3" w:rsidRDefault="000E2FA1" w:rsidP="003D35C3">
      <w:pPr>
        <w:pStyle w:val="a8"/>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1Жұқпалы аурулар.</w:t>
      </w:r>
    </w:p>
    <w:p w:rsidR="000E2FA1" w:rsidRPr="003D35C3" w:rsidRDefault="000E2FA1" w:rsidP="003D35C3">
      <w:pPr>
        <w:pStyle w:val="a8"/>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2.Жұқпалы ауру деректер</w:t>
      </w:r>
    </w:p>
    <w:p w:rsidR="003D35C3" w:rsidRDefault="000E2FA1" w:rsidP="003D35C3">
      <w:pPr>
        <w:pStyle w:val="a8"/>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3. Жұқпалы аурулар пайда болуының факторы</w:t>
      </w:r>
    </w:p>
    <w:p w:rsidR="00AE6602" w:rsidRPr="003D35C3" w:rsidRDefault="00AE6602" w:rsidP="003D35C3">
      <w:pPr>
        <w:pStyle w:val="a8"/>
        <w:ind w:firstLine="567"/>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Жұқпалы аурулар — зардапты </w:t>
      </w:r>
      <w:hyperlink r:id="rId6" w:tooltip="Вирустар" w:history="1">
        <w:r w:rsidRPr="003D35C3">
          <w:rPr>
            <w:rFonts w:ascii="Times New Roman" w:eastAsia="Times New Roman" w:hAnsi="Times New Roman" w:cs="Times New Roman"/>
            <w:sz w:val="24"/>
            <w:szCs w:val="24"/>
            <w:lang w:val="kk-KZ"/>
          </w:rPr>
          <w:t>вирустардың</w:t>
        </w:r>
      </w:hyperlink>
      <w:r w:rsidRPr="003D35C3">
        <w:rPr>
          <w:rFonts w:ascii="Times New Roman" w:eastAsia="Times New Roman" w:hAnsi="Times New Roman" w:cs="Times New Roman"/>
          <w:sz w:val="24"/>
          <w:szCs w:val="24"/>
          <w:lang w:val="kk-KZ"/>
        </w:rPr>
        <w:t>, микоплазмалардың, хламидийлердің, риккетсиялардың, спирохеталардың </w:t>
      </w:r>
      <w:hyperlink r:id="rId7" w:tooltip="Организм" w:history="1">
        <w:r w:rsidRPr="003D35C3">
          <w:rPr>
            <w:rFonts w:ascii="Times New Roman" w:eastAsia="Times New Roman" w:hAnsi="Times New Roman" w:cs="Times New Roman"/>
            <w:sz w:val="24"/>
            <w:szCs w:val="24"/>
            <w:lang w:val="kk-KZ"/>
          </w:rPr>
          <w:t>организмге</w:t>
        </w:r>
      </w:hyperlink>
      <w:r w:rsidRPr="003D35C3">
        <w:rPr>
          <w:rFonts w:ascii="Times New Roman" w:eastAsia="Times New Roman" w:hAnsi="Times New Roman" w:cs="Times New Roman"/>
          <w:sz w:val="24"/>
          <w:szCs w:val="24"/>
          <w:lang w:val="kk-KZ"/>
        </w:rPr>
        <w:t xml:space="preserve"> еніп, онда өсіп-өну және өмір сүру салдарынан туатын аурулар. </w:t>
      </w:r>
      <w:r w:rsidRPr="003D35C3">
        <w:rPr>
          <w:rFonts w:ascii="Times New Roman" w:eastAsia="Times New Roman" w:hAnsi="Times New Roman" w:cs="Times New Roman"/>
          <w:sz w:val="24"/>
          <w:szCs w:val="24"/>
        </w:rPr>
        <w:t xml:space="preserve">Жұқпалы аурулар бактериялардан және </w:t>
      </w:r>
      <w:proofErr w:type="gramStart"/>
      <w:r w:rsidRPr="003D35C3">
        <w:rPr>
          <w:rFonts w:ascii="Times New Roman" w:eastAsia="Times New Roman" w:hAnsi="Times New Roman" w:cs="Times New Roman"/>
          <w:sz w:val="24"/>
          <w:szCs w:val="24"/>
        </w:rPr>
        <w:t>бас</w:t>
      </w:r>
      <w:proofErr w:type="gramEnd"/>
      <w:r w:rsidRPr="003D35C3">
        <w:rPr>
          <w:rFonts w:ascii="Times New Roman" w:eastAsia="Times New Roman" w:hAnsi="Times New Roman" w:cs="Times New Roman"/>
          <w:sz w:val="24"/>
          <w:szCs w:val="24"/>
        </w:rPr>
        <w:t>қа организмдерден (жанды денелерден) пайда болады, олар организмге аса зиянды. Олар ә</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 xml:space="preserve"> түрлі жолдармен тарайды. Бактериялар, инфекция туғызатын басқа да көптеген организмдердің ұсақтығы соншалықты, оларды микроскопсыз кере алмайсыз — ал арнаулы құралмен қарағанда сол зәредей зат ү</w:t>
      </w:r>
      <w:proofErr w:type="gramStart"/>
      <w:r w:rsidRPr="003D35C3">
        <w:rPr>
          <w:rFonts w:ascii="Times New Roman" w:eastAsia="Times New Roman" w:hAnsi="Times New Roman" w:cs="Times New Roman"/>
          <w:sz w:val="24"/>
          <w:szCs w:val="24"/>
        </w:rPr>
        <w:t>п-</w:t>
      </w:r>
      <w:proofErr w:type="gramEnd"/>
      <w:r w:rsidRPr="003D35C3">
        <w:rPr>
          <w:rFonts w:ascii="Times New Roman" w:eastAsia="Times New Roman" w:hAnsi="Times New Roman" w:cs="Times New Roman"/>
          <w:sz w:val="24"/>
          <w:szCs w:val="24"/>
        </w:rPr>
        <w:t>үлкен болып көрінеді. Ал вирус тіпті бактериядан да ұсақ.</w:t>
      </w:r>
    </w:p>
    <w:p w:rsidR="00AE6602" w:rsidRPr="003D35C3" w:rsidRDefault="00A31ADC" w:rsidP="00A31ADC">
      <w:pPr>
        <w:pStyle w:val="a8"/>
        <w:ind w:left="-142"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ab/>
      </w:r>
      <w:r w:rsidR="00AE6602" w:rsidRPr="003D35C3">
        <w:rPr>
          <w:rFonts w:ascii="Times New Roman" w:eastAsia="Times New Roman" w:hAnsi="Times New Roman" w:cs="Times New Roman"/>
          <w:sz w:val="24"/>
          <w:szCs w:val="24"/>
        </w:rPr>
        <w:t>Жұқпалы ауруларды кейде тек «</w:t>
      </w:r>
      <w:hyperlink r:id="rId8" w:tooltip="Инфекция" w:history="1">
        <w:r w:rsidR="00AE6602" w:rsidRPr="003D35C3">
          <w:rPr>
            <w:rFonts w:ascii="Times New Roman" w:eastAsia="Times New Roman" w:hAnsi="Times New Roman" w:cs="Times New Roman"/>
            <w:sz w:val="24"/>
            <w:szCs w:val="24"/>
          </w:rPr>
          <w:t>инфекция»</w:t>
        </w:r>
      </w:hyperlink>
      <w:r w:rsidR="00AE6602" w:rsidRPr="003D35C3">
        <w:rPr>
          <w:rFonts w:ascii="Times New Roman" w:eastAsia="Times New Roman" w:hAnsi="Times New Roman" w:cs="Times New Roman"/>
          <w:sz w:val="24"/>
          <w:szCs w:val="24"/>
        </w:rPr>
        <w:t> </w:t>
      </w:r>
      <w:proofErr w:type="gramStart"/>
      <w:r w:rsidR="00AE6602" w:rsidRPr="003D35C3">
        <w:rPr>
          <w:rFonts w:ascii="Times New Roman" w:eastAsia="Times New Roman" w:hAnsi="Times New Roman" w:cs="Times New Roman"/>
          <w:sz w:val="24"/>
          <w:szCs w:val="24"/>
        </w:rPr>
        <w:t>деп</w:t>
      </w:r>
      <w:proofErr w:type="gramEnd"/>
      <w:r w:rsidR="00AE6602" w:rsidRPr="003D35C3">
        <w:rPr>
          <w:rFonts w:ascii="Times New Roman" w:eastAsia="Times New Roman" w:hAnsi="Times New Roman" w:cs="Times New Roman"/>
          <w:sz w:val="24"/>
          <w:szCs w:val="24"/>
        </w:rPr>
        <w:t xml:space="preserve"> те атайды. Олар:</w:t>
      </w:r>
    </w:p>
    <w:p w:rsidR="00AE6602" w:rsidRPr="003D35C3" w:rsidRDefault="00DF3D7B" w:rsidP="00A31ADC">
      <w:pPr>
        <w:pStyle w:val="a8"/>
        <w:numPr>
          <w:ilvl w:val="0"/>
          <w:numId w:val="13"/>
        </w:numPr>
        <w:ind w:left="284" w:hanging="284"/>
        <w:jc w:val="both"/>
        <w:rPr>
          <w:rFonts w:ascii="Times New Roman" w:eastAsia="Times New Roman" w:hAnsi="Times New Roman" w:cs="Times New Roman"/>
          <w:sz w:val="24"/>
          <w:szCs w:val="24"/>
        </w:rPr>
      </w:pPr>
      <w:hyperlink r:id="rId9" w:tooltip="Ішек аурулары (мұндай бет жоқ)" w:history="1">
        <w:r w:rsidR="00AE6602" w:rsidRPr="003D35C3">
          <w:rPr>
            <w:rFonts w:ascii="Times New Roman" w:eastAsia="Times New Roman" w:hAnsi="Times New Roman" w:cs="Times New Roman"/>
            <w:sz w:val="24"/>
            <w:szCs w:val="24"/>
          </w:rPr>
          <w:t>Ішек аурулары</w:t>
        </w:r>
      </w:hyperlink>
      <w:r w:rsidR="00AE6602" w:rsidRPr="003D35C3">
        <w:rPr>
          <w:rFonts w:ascii="Times New Roman" w:eastAsia="Times New Roman" w:hAnsi="Times New Roman" w:cs="Times New Roman"/>
          <w:sz w:val="24"/>
          <w:szCs w:val="24"/>
        </w:rPr>
        <w:t>;</w:t>
      </w:r>
    </w:p>
    <w:p w:rsidR="00AE6602" w:rsidRPr="003D35C3" w:rsidRDefault="00AE6602" w:rsidP="00A31ADC">
      <w:pPr>
        <w:pStyle w:val="a8"/>
        <w:numPr>
          <w:ilvl w:val="0"/>
          <w:numId w:val="13"/>
        </w:numPr>
        <w:ind w:left="284" w:hanging="284"/>
        <w:jc w:val="both"/>
        <w:rPr>
          <w:rFonts w:ascii="Times New Roman" w:eastAsia="Times New Roman" w:hAnsi="Times New Roman" w:cs="Times New Roman"/>
          <w:sz w:val="24"/>
          <w:szCs w:val="24"/>
        </w:rPr>
      </w:pPr>
      <w:r w:rsidRPr="003D35C3">
        <w:rPr>
          <w:rFonts w:ascii="Times New Roman" w:eastAsia="Times New Roman" w:hAnsi="Times New Roman" w:cs="Times New Roman"/>
          <w:sz w:val="24"/>
          <w:szCs w:val="24"/>
        </w:rPr>
        <w:t>Жоғарғы тыныс жолдары аурулары;</w:t>
      </w:r>
    </w:p>
    <w:p w:rsidR="00AE6602" w:rsidRPr="003D35C3" w:rsidRDefault="00AE6602" w:rsidP="00A31ADC">
      <w:pPr>
        <w:pStyle w:val="a8"/>
        <w:numPr>
          <w:ilvl w:val="0"/>
          <w:numId w:val="13"/>
        </w:numPr>
        <w:ind w:left="284" w:hanging="284"/>
        <w:jc w:val="both"/>
        <w:rPr>
          <w:rFonts w:ascii="Times New Roman" w:eastAsia="Times New Roman" w:hAnsi="Times New Roman" w:cs="Times New Roman"/>
          <w:sz w:val="24"/>
          <w:szCs w:val="24"/>
        </w:rPr>
      </w:pPr>
      <w:r w:rsidRPr="003D35C3">
        <w:rPr>
          <w:rFonts w:ascii="Times New Roman" w:eastAsia="Times New Roman" w:hAnsi="Times New Roman" w:cs="Times New Roman"/>
          <w:sz w:val="24"/>
          <w:szCs w:val="24"/>
        </w:rPr>
        <w:t>Қан немесе трансмиссивті аурулар</w:t>
      </w:r>
      <w:proofErr w:type="gramStart"/>
      <w:r w:rsidRPr="003D35C3">
        <w:rPr>
          <w:rFonts w:ascii="Times New Roman" w:eastAsia="Times New Roman" w:hAnsi="Times New Roman" w:cs="Times New Roman"/>
          <w:sz w:val="24"/>
          <w:szCs w:val="24"/>
        </w:rPr>
        <w:t> ;</w:t>
      </w:r>
      <w:proofErr w:type="gramEnd"/>
    </w:p>
    <w:p w:rsidR="00AE6602" w:rsidRPr="003D35C3" w:rsidRDefault="00AE6602" w:rsidP="00A31ADC">
      <w:pPr>
        <w:pStyle w:val="a8"/>
        <w:numPr>
          <w:ilvl w:val="0"/>
          <w:numId w:val="13"/>
        </w:numPr>
        <w:ind w:left="284" w:hanging="284"/>
        <w:jc w:val="both"/>
        <w:rPr>
          <w:rFonts w:ascii="Times New Roman" w:eastAsia="Times New Roman" w:hAnsi="Times New Roman" w:cs="Times New Roman"/>
          <w:sz w:val="24"/>
          <w:szCs w:val="24"/>
        </w:rPr>
      </w:pPr>
      <w:r w:rsidRPr="003D35C3">
        <w:rPr>
          <w:rFonts w:ascii="Times New Roman" w:eastAsia="Times New Roman" w:hAnsi="Times New Roman" w:cs="Times New Roman"/>
          <w:sz w:val="24"/>
          <w:szCs w:val="24"/>
        </w:rPr>
        <w:t>Сыртқы қабықтардың аурулары болып бө</w:t>
      </w:r>
      <w:proofErr w:type="gramStart"/>
      <w:r w:rsidRPr="003D35C3">
        <w:rPr>
          <w:rFonts w:ascii="Times New Roman" w:eastAsia="Times New Roman" w:hAnsi="Times New Roman" w:cs="Times New Roman"/>
          <w:sz w:val="24"/>
          <w:szCs w:val="24"/>
        </w:rPr>
        <w:t>л</w:t>
      </w:r>
      <w:proofErr w:type="gramEnd"/>
      <w:r w:rsidRPr="003D35C3">
        <w:rPr>
          <w:rFonts w:ascii="Times New Roman" w:eastAsia="Times New Roman" w:hAnsi="Times New Roman" w:cs="Times New Roman"/>
          <w:sz w:val="24"/>
          <w:szCs w:val="24"/>
        </w:rPr>
        <w:t>інеді.</w:t>
      </w:r>
    </w:p>
    <w:p w:rsidR="00AE6602" w:rsidRPr="003D35C3" w:rsidRDefault="00AE6602" w:rsidP="003D35C3">
      <w:pPr>
        <w:pStyle w:val="a8"/>
        <w:ind w:firstLine="567"/>
        <w:jc w:val="both"/>
        <w:rPr>
          <w:rFonts w:ascii="Times New Roman" w:eastAsia="Times New Roman" w:hAnsi="Times New Roman" w:cs="Times New Roman"/>
          <w:sz w:val="24"/>
          <w:szCs w:val="24"/>
        </w:rPr>
      </w:pPr>
      <w:r w:rsidRPr="003D35C3">
        <w:rPr>
          <w:rFonts w:ascii="Times New Roman" w:eastAsia="Times New Roman" w:hAnsi="Times New Roman" w:cs="Times New Roman"/>
          <w:i/>
          <w:iCs/>
          <w:sz w:val="24"/>
          <w:szCs w:val="24"/>
        </w:rPr>
        <w:t>Ішек аурулары</w:t>
      </w:r>
      <w:r w:rsidRPr="003D35C3">
        <w:rPr>
          <w:rFonts w:ascii="Times New Roman" w:eastAsia="Times New Roman" w:hAnsi="Times New Roman" w:cs="Times New Roman"/>
          <w:sz w:val="24"/>
          <w:szCs w:val="24"/>
        </w:rPr>
        <w:t> (мысалы А-гепатиті) вирус </w:t>
      </w:r>
      <w:hyperlink r:id="rId10" w:tooltip="Ас" w:history="1">
        <w:r w:rsidRPr="003D35C3">
          <w:rPr>
            <w:rFonts w:ascii="Times New Roman" w:eastAsia="Times New Roman" w:hAnsi="Times New Roman" w:cs="Times New Roman"/>
            <w:sz w:val="24"/>
            <w:szCs w:val="24"/>
          </w:rPr>
          <w:t>ас</w:t>
        </w:r>
      </w:hyperlink>
      <w:r w:rsidRPr="003D35C3">
        <w:rPr>
          <w:rFonts w:ascii="Times New Roman" w:eastAsia="Times New Roman" w:hAnsi="Times New Roman" w:cs="Times New Roman"/>
          <w:sz w:val="24"/>
          <w:szCs w:val="24"/>
        </w:rPr>
        <w:t> қорыту жолдарына </w:t>
      </w:r>
      <w:hyperlink r:id="rId11" w:tooltip="Ауыз" w:history="1">
        <w:r w:rsidRPr="003D35C3">
          <w:rPr>
            <w:rFonts w:ascii="Times New Roman" w:eastAsia="Times New Roman" w:hAnsi="Times New Roman" w:cs="Times New Roman"/>
            <w:sz w:val="24"/>
            <w:szCs w:val="24"/>
          </w:rPr>
          <w:t>ауыздан</w:t>
        </w:r>
      </w:hyperlink>
      <w:r w:rsidRPr="003D35C3">
        <w:rPr>
          <w:rFonts w:ascii="Times New Roman" w:eastAsia="Times New Roman" w:hAnsi="Times New Roman" w:cs="Times New Roman"/>
          <w:sz w:val="24"/>
          <w:szCs w:val="24"/>
        </w:rPr>
        <w:t> кі</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іп, ішектен нәжіспен бірге шығады.</w:t>
      </w:r>
    </w:p>
    <w:p w:rsidR="00AE6602" w:rsidRPr="003D35C3" w:rsidRDefault="00AE6602" w:rsidP="003D35C3">
      <w:pPr>
        <w:pStyle w:val="a8"/>
        <w:ind w:firstLine="567"/>
        <w:jc w:val="both"/>
        <w:rPr>
          <w:rFonts w:ascii="Times New Roman" w:eastAsia="Times New Roman" w:hAnsi="Times New Roman" w:cs="Times New Roman"/>
          <w:sz w:val="24"/>
          <w:szCs w:val="24"/>
        </w:rPr>
      </w:pPr>
      <w:r w:rsidRPr="003D35C3">
        <w:rPr>
          <w:rFonts w:ascii="Times New Roman" w:eastAsia="Times New Roman" w:hAnsi="Times New Roman" w:cs="Times New Roman"/>
          <w:i/>
          <w:iCs/>
          <w:sz w:val="24"/>
          <w:szCs w:val="24"/>
        </w:rPr>
        <w:t>Тыныс жолдары ауруында</w:t>
      </w:r>
      <w:r w:rsidRPr="003D35C3">
        <w:rPr>
          <w:rFonts w:ascii="Times New Roman" w:eastAsia="Times New Roman" w:hAnsi="Times New Roman" w:cs="Times New Roman"/>
          <w:sz w:val="24"/>
          <w:szCs w:val="24"/>
        </w:rPr>
        <w:t> шырышты қабықтар зақымданады және организмге вирус: </w:t>
      </w:r>
      <w:hyperlink r:id="rId12" w:tooltip="Ауа" w:history="1">
        <w:r w:rsidRPr="003D35C3">
          <w:rPr>
            <w:rFonts w:ascii="Times New Roman" w:eastAsia="Times New Roman" w:hAnsi="Times New Roman" w:cs="Times New Roman"/>
            <w:sz w:val="24"/>
            <w:szCs w:val="24"/>
          </w:rPr>
          <w:t>ауамен</w:t>
        </w:r>
      </w:hyperlink>
      <w:r w:rsidRPr="003D35C3">
        <w:rPr>
          <w:rFonts w:ascii="Times New Roman" w:eastAsia="Times New Roman" w:hAnsi="Times New Roman" w:cs="Times New Roman"/>
          <w:sz w:val="24"/>
          <w:szCs w:val="24"/>
        </w:rPr>
        <w:t> кіреді.</w:t>
      </w:r>
    </w:p>
    <w:p w:rsidR="00AE6602" w:rsidRPr="003D35C3" w:rsidRDefault="00AE6602" w:rsidP="003D35C3">
      <w:pPr>
        <w:pStyle w:val="a8"/>
        <w:ind w:firstLine="567"/>
        <w:jc w:val="both"/>
        <w:rPr>
          <w:rFonts w:ascii="Times New Roman" w:eastAsia="Times New Roman" w:hAnsi="Times New Roman" w:cs="Times New Roman"/>
          <w:sz w:val="24"/>
          <w:szCs w:val="24"/>
        </w:rPr>
      </w:pPr>
      <w:r w:rsidRPr="003D35C3">
        <w:rPr>
          <w:rFonts w:ascii="Times New Roman" w:eastAsia="Times New Roman" w:hAnsi="Times New Roman" w:cs="Times New Roman"/>
          <w:i/>
          <w:iCs/>
          <w:sz w:val="24"/>
          <w:szCs w:val="24"/>
        </w:rPr>
        <w:t>Қан немесе трансмиссивті аурулар</w:t>
      </w:r>
      <w:r w:rsidRPr="003D35C3">
        <w:rPr>
          <w:rFonts w:ascii="Times New Roman" w:eastAsia="Times New Roman" w:hAnsi="Times New Roman" w:cs="Times New Roman"/>
          <w:sz w:val="24"/>
          <w:szCs w:val="24"/>
        </w:rPr>
        <w:t> (әртүрлі энцефаломиелиттер, гемаррагиялық безгектер) аурудан сау </w:t>
      </w:r>
      <w:hyperlink r:id="rId13" w:tooltip="Адам" w:history="1">
        <w:proofErr w:type="gramStart"/>
        <w:r w:rsidRPr="003D35C3">
          <w:rPr>
            <w:rFonts w:ascii="Times New Roman" w:eastAsia="Times New Roman" w:hAnsi="Times New Roman" w:cs="Times New Roman"/>
            <w:sz w:val="24"/>
            <w:szCs w:val="24"/>
          </w:rPr>
          <w:t>адам</w:t>
        </w:r>
        <w:proofErr w:type="gramEnd"/>
        <w:r w:rsidRPr="003D35C3">
          <w:rPr>
            <w:rFonts w:ascii="Times New Roman" w:eastAsia="Times New Roman" w:hAnsi="Times New Roman" w:cs="Times New Roman"/>
            <w:sz w:val="24"/>
            <w:szCs w:val="24"/>
          </w:rPr>
          <w:t>ға</w:t>
        </w:r>
      </w:hyperlink>
      <w:r w:rsidRPr="003D35C3">
        <w:rPr>
          <w:rFonts w:ascii="Times New Roman" w:eastAsia="Times New Roman" w:hAnsi="Times New Roman" w:cs="Times New Roman"/>
          <w:sz w:val="24"/>
          <w:szCs w:val="24"/>
        </w:rPr>
        <w:t> және жануарларға қан; сорғыш </w:t>
      </w:r>
      <w:hyperlink r:id="rId14" w:tooltip="Насекомдар" w:history="1">
        <w:r w:rsidRPr="003D35C3">
          <w:rPr>
            <w:rFonts w:ascii="Times New Roman" w:eastAsia="Times New Roman" w:hAnsi="Times New Roman" w:cs="Times New Roman"/>
            <w:sz w:val="24"/>
            <w:szCs w:val="24"/>
          </w:rPr>
          <w:t>насекомдар</w:t>
        </w:r>
      </w:hyperlink>
      <w:r w:rsidRPr="003D35C3">
        <w:rPr>
          <w:rFonts w:ascii="Times New Roman" w:eastAsia="Times New Roman" w:hAnsi="Times New Roman" w:cs="Times New Roman"/>
          <w:sz w:val="24"/>
          <w:szCs w:val="24"/>
        </w:rPr>
        <w:t> арқылы беріледі, кейде қосалқы көмекшілері болады, көбінесе табиғи-ошақты болып келеді.</w:t>
      </w:r>
    </w:p>
    <w:p w:rsidR="00AE6602" w:rsidRPr="003D35C3" w:rsidRDefault="00AE6602" w:rsidP="003D35C3">
      <w:pPr>
        <w:pStyle w:val="a8"/>
        <w:ind w:firstLine="567"/>
        <w:jc w:val="both"/>
        <w:rPr>
          <w:rFonts w:ascii="Times New Roman" w:eastAsia="Times New Roman" w:hAnsi="Times New Roman" w:cs="Times New Roman"/>
          <w:sz w:val="24"/>
          <w:szCs w:val="24"/>
        </w:rPr>
      </w:pPr>
      <w:r w:rsidRPr="003D35C3">
        <w:rPr>
          <w:rFonts w:ascii="Times New Roman" w:eastAsia="Times New Roman" w:hAnsi="Times New Roman" w:cs="Times New Roman"/>
          <w:i/>
          <w:iCs/>
          <w:sz w:val="24"/>
          <w:szCs w:val="24"/>
        </w:rPr>
        <w:t>Сыртқы қабықтардың аурулары</w:t>
      </w:r>
      <w:r w:rsidRPr="003D35C3">
        <w:rPr>
          <w:rFonts w:ascii="Times New Roman" w:eastAsia="Times New Roman" w:hAnsi="Times New Roman" w:cs="Times New Roman"/>
          <w:sz w:val="24"/>
          <w:szCs w:val="24"/>
        </w:rPr>
        <w:t> (</w:t>
      </w:r>
      <w:hyperlink r:id="rId15" w:tooltip="Құтыру" w:history="1">
        <w:r w:rsidRPr="003D35C3">
          <w:rPr>
            <w:rFonts w:ascii="Times New Roman" w:eastAsia="Times New Roman" w:hAnsi="Times New Roman" w:cs="Times New Roman"/>
            <w:sz w:val="24"/>
            <w:szCs w:val="24"/>
          </w:rPr>
          <w:t>құтыру</w:t>
        </w:r>
      </w:hyperlink>
      <w:r w:rsidRPr="003D35C3">
        <w:rPr>
          <w:rFonts w:ascii="Times New Roman" w:eastAsia="Times New Roman" w:hAnsi="Times New Roman" w:cs="Times New Roman"/>
          <w:sz w:val="24"/>
          <w:szCs w:val="24"/>
        </w:rPr>
        <w:t>, </w:t>
      </w:r>
      <w:hyperlink r:id="rId16" w:tooltip="Аусыл" w:history="1">
        <w:r w:rsidRPr="003D35C3">
          <w:rPr>
            <w:rFonts w:ascii="Times New Roman" w:eastAsia="Times New Roman" w:hAnsi="Times New Roman" w:cs="Times New Roman"/>
            <w:sz w:val="24"/>
            <w:szCs w:val="24"/>
          </w:rPr>
          <w:t>аусыл</w:t>
        </w:r>
      </w:hyperlink>
      <w:r w:rsidRPr="003D35C3">
        <w:rPr>
          <w:rFonts w:ascii="Times New Roman" w:eastAsia="Times New Roman" w:hAnsi="Times New Roman" w:cs="Times New Roman"/>
          <w:sz w:val="24"/>
          <w:szCs w:val="24"/>
        </w:rPr>
        <w:t>, </w:t>
      </w:r>
      <w:hyperlink r:id="rId17" w:tooltip="Делбе" w:history="1">
        <w:r w:rsidRPr="003D35C3">
          <w:rPr>
            <w:rFonts w:ascii="Times New Roman" w:eastAsia="Times New Roman" w:hAnsi="Times New Roman" w:cs="Times New Roman"/>
            <w:sz w:val="24"/>
            <w:szCs w:val="24"/>
          </w:rPr>
          <w:t>делбе</w:t>
        </w:r>
      </w:hyperlink>
      <w:r w:rsidRPr="003D35C3">
        <w:rPr>
          <w:rFonts w:ascii="Times New Roman" w:eastAsia="Times New Roman" w:hAnsi="Times New Roman" w:cs="Times New Roman"/>
          <w:sz w:val="24"/>
          <w:szCs w:val="24"/>
        </w:rPr>
        <w:t>) жанасудан, қары</w:t>
      </w:r>
      <w:proofErr w:type="gramStart"/>
      <w:r w:rsidRPr="003D35C3">
        <w:rPr>
          <w:rFonts w:ascii="Times New Roman" w:eastAsia="Times New Roman" w:hAnsi="Times New Roman" w:cs="Times New Roman"/>
          <w:sz w:val="24"/>
          <w:szCs w:val="24"/>
        </w:rPr>
        <w:t>м-</w:t>
      </w:r>
      <w:proofErr w:type="gramEnd"/>
      <w:r w:rsidRPr="003D35C3">
        <w:rPr>
          <w:rFonts w:ascii="Times New Roman" w:eastAsia="Times New Roman" w:hAnsi="Times New Roman" w:cs="Times New Roman"/>
          <w:sz w:val="24"/>
          <w:szCs w:val="24"/>
        </w:rPr>
        <w:t>қатынаста болудан тарайды. Вирустардьң организмде өсі</w:t>
      </w:r>
      <w:proofErr w:type="gramStart"/>
      <w:r w:rsidRPr="003D35C3">
        <w:rPr>
          <w:rFonts w:ascii="Times New Roman" w:eastAsia="Times New Roman" w:hAnsi="Times New Roman" w:cs="Times New Roman"/>
          <w:sz w:val="24"/>
          <w:szCs w:val="24"/>
        </w:rPr>
        <w:t>п-</w:t>
      </w:r>
      <w:proofErr w:type="gramEnd"/>
      <w:r w:rsidRPr="003D35C3">
        <w:rPr>
          <w:rFonts w:ascii="Times New Roman" w:eastAsia="Times New Roman" w:hAnsi="Times New Roman" w:cs="Times New Roman"/>
          <w:sz w:val="24"/>
          <w:szCs w:val="24"/>
        </w:rPr>
        <w:t>өну және шоғырлану ерекшеліктеріне сай оларды </w:t>
      </w:r>
      <w:hyperlink r:id="rId18" w:tooltip="Ошақ" w:history="1">
        <w:r w:rsidRPr="003D35C3">
          <w:rPr>
            <w:rFonts w:ascii="Times New Roman" w:eastAsia="Times New Roman" w:hAnsi="Times New Roman" w:cs="Times New Roman"/>
            <w:i/>
            <w:iCs/>
            <w:sz w:val="24"/>
            <w:szCs w:val="24"/>
          </w:rPr>
          <w:t>ошақты</w:t>
        </w:r>
      </w:hyperlink>
      <w:r w:rsidRPr="003D35C3">
        <w:rPr>
          <w:rFonts w:ascii="Times New Roman" w:eastAsia="Times New Roman" w:hAnsi="Times New Roman" w:cs="Times New Roman"/>
          <w:sz w:val="24"/>
          <w:szCs w:val="24"/>
        </w:rPr>
        <w:t> және </w:t>
      </w:r>
      <w:r w:rsidRPr="003D35C3">
        <w:rPr>
          <w:rFonts w:ascii="Times New Roman" w:eastAsia="Times New Roman" w:hAnsi="Times New Roman" w:cs="Times New Roman"/>
          <w:i/>
          <w:iCs/>
          <w:sz w:val="24"/>
          <w:szCs w:val="24"/>
        </w:rPr>
        <w:t>жалпы</w:t>
      </w:r>
      <w:r w:rsidRPr="003D35C3">
        <w:rPr>
          <w:rFonts w:ascii="Times New Roman" w:eastAsia="Times New Roman" w:hAnsi="Times New Roman" w:cs="Times New Roman"/>
          <w:sz w:val="24"/>
          <w:szCs w:val="24"/>
        </w:rPr>
        <w:t> деп бөледі.</w:t>
      </w:r>
    </w:p>
    <w:p w:rsidR="00AE6602" w:rsidRPr="003D35C3" w:rsidRDefault="00AE6602" w:rsidP="003D35C3">
      <w:pPr>
        <w:pStyle w:val="a8"/>
        <w:ind w:firstLine="567"/>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rPr>
        <w:t>Бі</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іншісінде қоздырғыштардың әсері тек енген жерде көрінеді, ол сол жерде есіп-өнеді (мысалы ішекте, не тыныс жолдарында). Екіншісінде вирустар енген жерінде көбейіп, </w:t>
      </w:r>
      <w:hyperlink r:id="rId19" w:tooltip="Дене" w:history="1">
        <w:r w:rsidRPr="003D35C3">
          <w:rPr>
            <w:rFonts w:ascii="Times New Roman" w:eastAsia="Times New Roman" w:hAnsi="Times New Roman" w:cs="Times New Roman"/>
            <w:sz w:val="24"/>
            <w:szCs w:val="24"/>
          </w:rPr>
          <w:t>денеге</w:t>
        </w:r>
      </w:hyperlink>
      <w:r w:rsidRPr="003D35C3">
        <w:rPr>
          <w:rFonts w:ascii="Times New Roman" w:eastAsia="Times New Roman" w:hAnsi="Times New Roman" w:cs="Times New Roman"/>
          <w:sz w:val="24"/>
          <w:szCs w:val="24"/>
        </w:rPr>
        <w:t xml:space="preserve">тарайды да, басқа </w:t>
      </w:r>
      <w:proofErr w:type="gramStart"/>
      <w:r w:rsidRPr="003D35C3">
        <w:rPr>
          <w:rFonts w:ascii="Times New Roman" w:eastAsia="Times New Roman" w:hAnsi="Times New Roman" w:cs="Times New Roman"/>
          <w:sz w:val="24"/>
          <w:szCs w:val="24"/>
        </w:rPr>
        <w:t>а</w:t>
      </w:r>
      <w:proofErr w:type="gramEnd"/>
      <w:r w:rsidRPr="003D35C3">
        <w:rPr>
          <w:rFonts w:ascii="Times New Roman" w:eastAsia="Times New Roman" w:hAnsi="Times New Roman" w:cs="Times New Roman"/>
          <w:sz w:val="24"/>
          <w:szCs w:val="24"/>
        </w:rPr>
        <w:t>ғзаларда екінші үлкен ошақ құрайды (</w:t>
      </w:r>
      <w:hyperlink r:id="rId20" w:tooltip="Шешек" w:history="1">
        <w:r w:rsidRPr="003D35C3">
          <w:rPr>
            <w:rFonts w:ascii="Times New Roman" w:eastAsia="Times New Roman" w:hAnsi="Times New Roman" w:cs="Times New Roman"/>
            <w:sz w:val="24"/>
            <w:szCs w:val="24"/>
          </w:rPr>
          <w:t>шешек</w:t>
        </w:r>
      </w:hyperlink>
      <w:r w:rsidRPr="003D35C3">
        <w:rPr>
          <w:rFonts w:ascii="Times New Roman" w:eastAsia="Times New Roman" w:hAnsi="Times New Roman" w:cs="Times New Roman"/>
          <w:sz w:val="24"/>
          <w:szCs w:val="24"/>
        </w:rPr>
        <w:t>, </w:t>
      </w:r>
      <w:hyperlink r:id="rId21" w:tooltip="Қызылша" w:history="1">
        <w:r w:rsidRPr="003D35C3">
          <w:rPr>
            <w:rFonts w:ascii="Times New Roman" w:eastAsia="Times New Roman" w:hAnsi="Times New Roman" w:cs="Times New Roman"/>
            <w:sz w:val="24"/>
            <w:szCs w:val="24"/>
          </w:rPr>
          <w:t>қызылша</w:t>
        </w:r>
      </w:hyperlink>
      <w:r w:rsidRPr="003D35C3">
        <w:rPr>
          <w:rFonts w:ascii="Times New Roman" w:eastAsia="Times New Roman" w:hAnsi="Times New Roman" w:cs="Times New Roman"/>
          <w:sz w:val="24"/>
          <w:szCs w:val="24"/>
        </w:rPr>
        <w:t>, </w:t>
      </w:r>
      <w:hyperlink r:id="rId22" w:tooltip="Полиомиелит" w:history="1">
        <w:r w:rsidRPr="003D35C3">
          <w:rPr>
            <w:rFonts w:ascii="Times New Roman" w:eastAsia="Times New Roman" w:hAnsi="Times New Roman" w:cs="Times New Roman"/>
            <w:sz w:val="24"/>
            <w:szCs w:val="24"/>
          </w:rPr>
          <w:t>полиомиелит</w:t>
        </w:r>
      </w:hyperlink>
      <w:r w:rsidRPr="003D35C3">
        <w:rPr>
          <w:rFonts w:ascii="Times New Roman" w:eastAsia="Times New Roman" w:hAnsi="Times New Roman" w:cs="Times New Roman"/>
          <w:sz w:val="24"/>
          <w:szCs w:val="24"/>
        </w:rPr>
        <w:t>). Аурудың мерзімінің ұзақтығына, белгілерінің кө</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інуіне және қоздырғыштың сыртқы </w:t>
      </w:r>
      <w:hyperlink r:id="rId23" w:tooltip="Орта" w:history="1">
        <w:r w:rsidRPr="003D35C3">
          <w:rPr>
            <w:rFonts w:ascii="Times New Roman" w:eastAsia="Times New Roman" w:hAnsi="Times New Roman" w:cs="Times New Roman"/>
            <w:sz w:val="24"/>
            <w:szCs w:val="24"/>
          </w:rPr>
          <w:t>ортаға</w:t>
        </w:r>
      </w:hyperlink>
      <w:r w:rsidRPr="003D35C3">
        <w:rPr>
          <w:rFonts w:ascii="Times New Roman" w:eastAsia="Times New Roman" w:hAnsi="Times New Roman" w:cs="Times New Roman"/>
          <w:sz w:val="24"/>
          <w:szCs w:val="24"/>
        </w:rPr>
        <w:t>шығып тұруына байланысты олар </w:t>
      </w:r>
      <w:r w:rsidRPr="003D35C3">
        <w:rPr>
          <w:rFonts w:ascii="Times New Roman" w:eastAsia="Times New Roman" w:hAnsi="Times New Roman" w:cs="Times New Roman"/>
          <w:i/>
          <w:iCs/>
          <w:sz w:val="24"/>
          <w:szCs w:val="24"/>
        </w:rPr>
        <w:t>жіті</w:t>
      </w:r>
      <w:r w:rsidRPr="003D35C3">
        <w:rPr>
          <w:rFonts w:ascii="Times New Roman" w:eastAsia="Times New Roman" w:hAnsi="Times New Roman" w:cs="Times New Roman"/>
          <w:sz w:val="24"/>
          <w:szCs w:val="24"/>
        </w:rPr>
        <w:t> және </w:t>
      </w:r>
      <w:r w:rsidRPr="003D35C3">
        <w:rPr>
          <w:rFonts w:ascii="Times New Roman" w:eastAsia="Times New Roman" w:hAnsi="Times New Roman" w:cs="Times New Roman"/>
          <w:i/>
          <w:iCs/>
          <w:sz w:val="24"/>
          <w:szCs w:val="24"/>
        </w:rPr>
        <w:t>созылмалы</w:t>
      </w:r>
      <w:r w:rsidRPr="003D35C3">
        <w:rPr>
          <w:rFonts w:ascii="Times New Roman" w:eastAsia="Times New Roman" w:hAnsi="Times New Roman" w:cs="Times New Roman"/>
          <w:sz w:val="24"/>
          <w:szCs w:val="24"/>
        </w:rPr>
        <w:t> болып бөлінеді. Жітілері тез жазылады, вирустан да тез құтылады. Ал созылмалысы біресе айығып, біресе қайталап көпке созылады. Өз алдына бі</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 xml:space="preserve"> бөлек түрі — </w:t>
      </w:r>
      <w:r w:rsidRPr="003D35C3">
        <w:rPr>
          <w:rFonts w:ascii="Times New Roman" w:eastAsia="Times New Roman" w:hAnsi="Times New Roman" w:cs="Times New Roman"/>
          <w:i/>
          <w:iCs/>
          <w:sz w:val="24"/>
          <w:szCs w:val="24"/>
        </w:rPr>
        <w:t>баяу ауру</w:t>
      </w:r>
      <w:r w:rsidRPr="003D35C3">
        <w:rPr>
          <w:rFonts w:ascii="Times New Roman" w:eastAsia="Times New Roman" w:hAnsi="Times New Roman" w:cs="Times New Roman"/>
          <w:sz w:val="24"/>
          <w:szCs w:val="24"/>
        </w:rPr>
        <w:t>. Бұл тү</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інде вирус организмде көпке дейін сақталып, ауру ұзаққа созылады және клиникалық белгілері көмескілеу болады. Ал ауру белгілерінің мүлдем болмайтын тү</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ін инаппаранттык деп атайды. Мұнда организмнен ауру қоздырғышы, шығып кетеді де, </w:t>
      </w:r>
      <w:hyperlink r:id="rId24" w:tooltip="Иммунитет" w:history="1">
        <w:r w:rsidRPr="003D35C3">
          <w:rPr>
            <w:rFonts w:ascii="Times New Roman" w:eastAsia="Times New Roman" w:hAnsi="Times New Roman" w:cs="Times New Roman"/>
            <w:sz w:val="24"/>
            <w:szCs w:val="24"/>
          </w:rPr>
          <w:t>иммунитет</w:t>
        </w:r>
      </w:hyperlink>
      <w:r w:rsidRPr="003D35C3">
        <w:rPr>
          <w:rFonts w:ascii="Times New Roman" w:eastAsia="Times New Roman" w:hAnsi="Times New Roman" w:cs="Times New Roman"/>
          <w:sz w:val="24"/>
          <w:szCs w:val="24"/>
        </w:rPr>
        <w:t> пайда болады. Аурудың </w:t>
      </w:r>
      <w:r w:rsidRPr="003D35C3">
        <w:rPr>
          <w:rFonts w:ascii="Times New Roman" w:eastAsia="Times New Roman" w:hAnsi="Times New Roman" w:cs="Times New Roman"/>
          <w:iCs/>
          <w:sz w:val="24"/>
          <w:szCs w:val="24"/>
        </w:rPr>
        <w:t>латентті</w:t>
      </w:r>
      <w:r w:rsidRPr="003D35C3">
        <w:rPr>
          <w:rFonts w:ascii="Times New Roman" w:eastAsia="Times New Roman" w:hAnsi="Times New Roman" w:cs="Times New Roman"/>
          <w:sz w:val="24"/>
          <w:szCs w:val="24"/>
        </w:rPr>
        <w:t>(жасырын) деген де тү</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і бар. Онда вирус организмде өте ұзақ уақыт өмі</w:t>
      </w:r>
      <w:proofErr w:type="gramStart"/>
      <w:r w:rsidRPr="003D35C3">
        <w:rPr>
          <w:rFonts w:ascii="Times New Roman" w:eastAsia="Times New Roman" w:hAnsi="Times New Roman" w:cs="Times New Roman"/>
          <w:sz w:val="24"/>
          <w:szCs w:val="24"/>
        </w:rPr>
        <w:t>р</w:t>
      </w:r>
      <w:proofErr w:type="gramEnd"/>
      <w:r w:rsidRPr="003D35C3">
        <w:rPr>
          <w:rFonts w:ascii="Times New Roman" w:eastAsia="Times New Roman" w:hAnsi="Times New Roman" w:cs="Times New Roman"/>
          <w:sz w:val="24"/>
          <w:szCs w:val="24"/>
        </w:rPr>
        <w:t xml:space="preserve"> сүреді</w:t>
      </w:r>
    </w:p>
    <w:p w:rsidR="00AE6602" w:rsidRPr="003D35C3" w:rsidRDefault="00AE6602" w:rsidP="003D35C3">
      <w:pPr>
        <w:pStyle w:val="a8"/>
        <w:ind w:firstLine="567"/>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Жұқпалы аурулардың түрлері[</w:t>
      </w:r>
      <w:hyperlink r:id="rId25" w:tooltip="Бөлімді өңдеу: Жұқпалы аурулардың түрлері" w:history="1">
        <w:r w:rsidRPr="003D35C3">
          <w:rPr>
            <w:rFonts w:ascii="Times New Roman" w:eastAsia="Times New Roman" w:hAnsi="Times New Roman" w:cs="Times New Roman"/>
            <w:sz w:val="24"/>
            <w:szCs w:val="24"/>
            <w:lang w:val="kk-KZ"/>
          </w:rPr>
          <w:t>өңдеу</w:t>
        </w:r>
      </w:hyperlink>
      <w:r w:rsidRPr="003D35C3">
        <w:rPr>
          <w:rFonts w:ascii="Times New Roman" w:eastAsia="Times New Roman" w:hAnsi="Times New Roman" w:cs="Times New Roman"/>
          <w:sz w:val="24"/>
          <w:szCs w:val="24"/>
          <w:lang w:val="kk-KZ"/>
        </w:rPr>
        <w:t>]</w:t>
      </w:r>
    </w:p>
    <w:p w:rsidR="00AE6602" w:rsidRPr="003D35C3" w:rsidRDefault="00AE6602" w:rsidP="003D35C3">
      <w:pPr>
        <w:pStyle w:val="a8"/>
        <w:ind w:firstLine="567"/>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Жұқпалы аурулар инфекциялық аурулар (лат. іnfectіo–жұқтыру):</w:t>
      </w:r>
    </w:p>
    <w:p w:rsidR="00AE6602" w:rsidRPr="003D35C3" w:rsidRDefault="00AE6602" w:rsidP="003D35C3">
      <w:pPr>
        <w:pStyle w:val="a8"/>
        <w:ind w:firstLine="567"/>
        <w:jc w:val="both"/>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тірі организмдерге ауру тудырушы микроорганизмдердің (</w:t>
      </w:r>
      <w:hyperlink r:id="rId26" w:tooltip="Бактерия (мұндай бет жоқ)" w:history="1">
        <w:r w:rsidRPr="003D35C3">
          <w:rPr>
            <w:rFonts w:ascii="Times New Roman" w:eastAsia="Times New Roman" w:hAnsi="Times New Roman" w:cs="Times New Roman"/>
            <w:sz w:val="24"/>
            <w:szCs w:val="24"/>
            <w:lang w:val="kk-KZ"/>
          </w:rPr>
          <w:t>бактерия</w:t>
        </w:r>
      </w:hyperlink>
      <w:r w:rsidRPr="003D35C3">
        <w:rPr>
          <w:rFonts w:ascii="Times New Roman" w:eastAsia="Times New Roman" w:hAnsi="Times New Roman" w:cs="Times New Roman"/>
          <w:sz w:val="24"/>
          <w:szCs w:val="24"/>
          <w:lang w:val="kk-KZ"/>
        </w:rPr>
        <w:t>, </w:t>
      </w:r>
      <w:hyperlink r:id="rId27" w:tooltip="Риккетсия (мұндай бет жоқ)" w:history="1">
        <w:r w:rsidRPr="003D35C3">
          <w:rPr>
            <w:rFonts w:ascii="Times New Roman" w:eastAsia="Times New Roman" w:hAnsi="Times New Roman" w:cs="Times New Roman"/>
            <w:sz w:val="24"/>
            <w:szCs w:val="24"/>
            <w:lang w:val="kk-KZ"/>
          </w:rPr>
          <w:t>риккетсия</w:t>
        </w:r>
      </w:hyperlink>
      <w:r w:rsidRPr="003D35C3">
        <w:rPr>
          <w:rFonts w:ascii="Times New Roman" w:eastAsia="Times New Roman" w:hAnsi="Times New Roman" w:cs="Times New Roman"/>
          <w:sz w:val="24"/>
          <w:szCs w:val="24"/>
          <w:lang w:val="kk-KZ"/>
        </w:rPr>
        <w:t>, </w:t>
      </w:r>
      <w:hyperlink r:id="rId28" w:tooltip="Вирус" w:history="1">
        <w:r w:rsidRPr="003D35C3">
          <w:rPr>
            <w:rFonts w:ascii="Times New Roman" w:eastAsia="Times New Roman" w:hAnsi="Times New Roman" w:cs="Times New Roman"/>
            <w:sz w:val="24"/>
            <w:szCs w:val="24"/>
            <w:lang w:val="kk-KZ"/>
          </w:rPr>
          <w:t>вирус</w:t>
        </w:r>
      </w:hyperlink>
      <w:r w:rsidRPr="003D35C3">
        <w:rPr>
          <w:rFonts w:ascii="Times New Roman" w:eastAsia="Times New Roman" w:hAnsi="Times New Roman" w:cs="Times New Roman"/>
          <w:sz w:val="24"/>
          <w:szCs w:val="24"/>
          <w:lang w:val="kk-KZ"/>
        </w:rPr>
        <w:t>, саңырауқұлақ) енуінен пайда болатын кесел;</w:t>
      </w:r>
    </w:p>
    <w:p w:rsidR="00AE6602" w:rsidRPr="003D35C3" w:rsidRDefault="00AE6602" w:rsidP="003D35C3">
      <w:pPr>
        <w:numPr>
          <w:ilvl w:val="0"/>
          <w:numId w:val="8"/>
        </w:numPr>
        <w:shd w:val="clear" w:color="auto" w:fill="FFFFFF"/>
        <w:spacing w:after="0" w:line="240" w:lineRule="auto"/>
        <w:ind w:left="0" w:firstLine="567"/>
        <w:rPr>
          <w:rFonts w:ascii="Times New Roman" w:eastAsia="Times New Roman" w:hAnsi="Times New Roman" w:cs="Times New Roman"/>
          <w:sz w:val="24"/>
          <w:szCs w:val="24"/>
          <w:lang w:val="kk-KZ"/>
        </w:rPr>
      </w:pPr>
      <w:r w:rsidRPr="003D35C3">
        <w:rPr>
          <w:rFonts w:ascii="Times New Roman" w:eastAsia="Times New Roman" w:hAnsi="Times New Roman" w:cs="Times New Roman"/>
          <w:sz w:val="24"/>
          <w:szCs w:val="24"/>
          <w:lang w:val="kk-KZ"/>
        </w:rPr>
        <w:t>осы аурулардың белгісі мен даму барысын зерттеп, оның дәл диагнозын қойып, емдейтін клиникалық медицинаның арнайы бір саласы.</w:t>
      </w:r>
    </w:p>
    <w:p w:rsidR="00AE6602" w:rsidRPr="00255951" w:rsidRDefault="00AE6602" w:rsidP="003D35C3">
      <w:pPr>
        <w:shd w:val="clear" w:color="auto" w:fill="FFFFFF"/>
        <w:spacing w:after="0" w:line="240" w:lineRule="auto"/>
        <w:ind w:firstLine="567"/>
        <w:rPr>
          <w:rFonts w:ascii="Times New Roman" w:eastAsia="Times New Roman" w:hAnsi="Times New Roman" w:cs="Times New Roman"/>
          <w:sz w:val="24"/>
          <w:szCs w:val="24"/>
        </w:rPr>
      </w:pPr>
      <w:proofErr w:type="gramStart"/>
      <w:r w:rsidRPr="003D35C3">
        <w:rPr>
          <w:rFonts w:ascii="Times New Roman" w:eastAsia="Times New Roman" w:hAnsi="Times New Roman" w:cs="Times New Roman"/>
          <w:sz w:val="24"/>
          <w:szCs w:val="24"/>
        </w:rPr>
        <w:t>Ж</w:t>
      </w:r>
      <w:proofErr w:type="gramEnd"/>
      <w:r w:rsidRPr="003D35C3">
        <w:rPr>
          <w:rFonts w:ascii="Times New Roman" w:eastAsia="Times New Roman" w:hAnsi="Times New Roman" w:cs="Times New Roman"/>
          <w:sz w:val="24"/>
          <w:szCs w:val="24"/>
        </w:rPr>
        <w:t>ұқпалы аурулар туралы деректер ертеден белгілі болған. Ежелгі грек ғалымы </w:t>
      </w:r>
      <w:hyperlink r:id="rId29" w:tooltip="Гиппократ" w:history="1">
        <w:r w:rsidRPr="003D35C3">
          <w:rPr>
            <w:rFonts w:ascii="Times New Roman" w:eastAsia="Times New Roman" w:hAnsi="Times New Roman" w:cs="Times New Roman"/>
            <w:sz w:val="24"/>
            <w:szCs w:val="24"/>
          </w:rPr>
          <w:t>Гиппократ</w:t>
        </w:r>
      </w:hyperlink>
      <w:r w:rsidRPr="003D35C3">
        <w:rPr>
          <w:rFonts w:ascii="Times New Roman" w:eastAsia="Times New Roman" w:hAnsi="Times New Roman" w:cs="Times New Roman"/>
          <w:sz w:val="24"/>
          <w:szCs w:val="24"/>
        </w:rPr>
        <w:t>, ортағасырлық ғалым </w:t>
      </w:r>
      <w:hyperlink r:id="rId30" w:tooltip="Әбу Әли ибн Сина" w:history="1">
        <w:r w:rsidRPr="003D35C3">
          <w:rPr>
            <w:rFonts w:ascii="Times New Roman" w:eastAsia="Times New Roman" w:hAnsi="Times New Roman" w:cs="Times New Roman"/>
            <w:sz w:val="24"/>
            <w:szCs w:val="24"/>
          </w:rPr>
          <w:t>Әбу Әли ибн Сина</w:t>
        </w:r>
      </w:hyperlink>
      <w:r w:rsidRPr="003D35C3">
        <w:rPr>
          <w:rFonts w:ascii="Times New Roman" w:eastAsia="Times New Roman" w:hAnsi="Times New Roman" w:cs="Times New Roman"/>
          <w:sz w:val="24"/>
          <w:szCs w:val="24"/>
        </w:rPr>
        <w:t> өз еңбектерінде кейбір аурулардың науқас адамнан, жануарлардан жұғып, тез таралатыны, оған көзге көрінбейтін “миазмалар” себепкер болатыны турал</w:t>
      </w:r>
      <w:r w:rsidR="003D35C3">
        <w:rPr>
          <w:rFonts w:ascii="Times New Roman" w:eastAsia="Times New Roman" w:hAnsi="Times New Roman" w:cs="Times New Roman"/>
          <w:sz w:val="24"/>
          <w:szCs w:val="24"/>
        </w:rPr>
        <w:t>ы айтқан. 15 ғасырда жазылған</w:t>
      </w:r>
      <w:proofErr w:type="gramStart"/>
      <w:r w:rsidR="003D35C3">
        <w:rPr>
          <w:rFonts w:ascii="Times New Roman" w:eastAsia="Times New Roman" w:hAnsi="Times New Roman" w:cs="Times New Roman"/>
          <w:sz w:val="24"/>
          <w:szCs w:val="24"/>
        </w:rPr>
        <w:t xml:space="preserve"> Ө</w:t>
      </w:r>
      <w:r w:rsidRPr="00255951">
        <w:rPr>
          <w:rFonts w:ascii="Times New Roman" w:eastAsia="Times New Roman" w:hAnsi="Times New Roman" w:cs="Times New Roman"/>
          <w:sz w:val="24"/>
          <w:szCs w:val="24"/>
        </w:rPr>
        <w:t xml:space="preserve"> Т</w:t>
      </w:r>
      <w:proofErr w:type="gramEnd"/>
      <w:r w:rsidRPr="00255951">
        <w:rPr>
          <w:rFonts w:ascii="Times New Roman" w:eastAsia="Times New Roman" w:hAnsi="Times New Roman" w:cs="Times New Roman"/>
          <w:sz w:val="24"/>
          <w:szCs w:val="24"/>
        </w:rPr>
        <w:t xml:space="preserve">ілеуқабылұлының “Шипагерлік баян” атты еңбегінің қолжазбасында дерттің пайда </w:t>
      </w:r>
      <w:r w:rsidRPr="00255951">
        <w:rPr>
          <w:rFonts w:ascii="Times New Roman" w:eastAsia="Times New Roman" w:hAnsi="Times New Roman" w:cs="Times New Roman"/>
          <w:sz w:val="24"/>
          <w:szCs w:val="24"/>
        </w:rPr>
        <w:lastRenderedPageBreak/>
        <w:t>болуын адам денесіне құрттардың (көзге көрінетін және көрінбейтін) енуімен түсіндірген. 19 ғасырда бактериология, микробиология және иммунология ғылымдарының дамуы</w:t>
      </w:r>
      <w:proofErr w:type="gramStart"/>
      <w:r w:rsidRPr="00255951">
        <w:rPr>
          <w:rFonts w:ascii="Times New Roman" w:eastAsia="Times New Roman" w:hAnsi="Times New Roman" w:cs="Times New Roman"/>
          <w:sz w:val="24"/>
          <w:szCs w:val="24"/>
        </w:rPr>
        <w:t xml:space="preserve"> Ж</w:t>
      </w:r>
      <w:proofErr w:type="gramEnd"/>
      <w:r w:rsidRPr="00255951">
        <w:rPr>
          <w:rFonts w:ascii="Times New Roman" w:eastAsia="Times New Roman" w:hAnsi="Times New Roman" w:cs="Times New Roman"/>
          <w:sz w:val="24"/>
          <w:szCs w:val="24"/>
        </w:rPr>
        <w:t xml:space="preserve">ұқпалы ауруларды толық зерттеуге мүмкіндік берді. Әсіресе, француз ғалымы Л.Пастер, неміс микробиологы Р.Кох (1843 – 1910), орыс ғалымдары И.И. Мечников (1845 – 1916), Н.Ф. Гамалея (1859 – 1949), </w:t>
      </w:r>
      <w:proofErr w:type="gramStart"/>
      <w:r w:rsidRPr="00255951">
        <w:rPr>
          <w:rFonts w:ascii="Times New Roman" w:eastAsia="Times New Roman" w:hAnsi="Times New Roman" w:cs="Times New Roman"/>
          <w:sz w:val="24"/>
          <w:szCs w:val="24"/>
        </w:rPr>
        <w:t>т.б</w:t>
      </w:r>
      <w:proofErr w:type="gramEnd"/>
      <w:r w:rsidRPr="00255951">
        <w:rPr>
          <w:rFonts w:ascii="Times New Roman" w:eastAsia="Times New Roman" w:hAnsi="Times New Roman" w:cs="Times New Roman"/>
          <w:sz w:val="24"/>
          <w:szCs w:val="24"/>
        </w:rPr>
        <w:t>. еңбектерінің маңызы зор болды.</w:t>
      </w:r>
    </w:p>
    <w:p w:rsidR="003D35C3" w:rsidRDefault="00AE6602" w:rsidP="003D35C3">
      <w:pPr>
        <w:pBdr>
          <w:bottom w:val="single" w:sz="6" w:space="0" w:color="A2A9B1"/>
        </w:pBdr>
        <w:shd w:val="clear" w:color="auto" w:fill="FFFFFF"/>
        <w:spacing w:after="0" w:line="240" w:lineRule="auto"/>
        <w:ind w:firstLine="567"/>
        <w:outlineLvl w:val="1"/>
        <w:rPr>
          <w:rFonts w:ascii="Times New Roman" w:eastAsia="Times New Roman" w:hAnsi="Times New Roman" w:cs="Times New Roman"/>
          <w:sz w:val="24"/>
          <w:szCs w:val="24"/>
        </w:rPr>
      </w:pPr>
      <w:proofErr w:type="gramStart"/>
      <w:r w:rsidRPr="00255951">
        <w:rPr>
          <w:rFonts w:ascii="Times New Roman" w:eastAsia="Times New Roman" w:hAnsi="Times New Roman" w:cs="Times New Roman"/>
          <w:sz w:val="24"/>
          <w:szCs w:val="24"/>
        </w:rPr>
        <w:t>Ж</w:t>
      </w:r>
      <w:proofErr w:type="gramEnd"/>
      <w:r w:rsidRPr="00255951">
        <w:rPr>
          <w:rFonts w:ascii="Times New Roman" w:eastAsia="Times New Roman" w:hAnsi="Times New Roman" w:cs="Times New Roman"/>
          <w:sz w:val="24"/>
          <w:szCs w:val="24"/>
        </w:rPr>
        <w:t>ұқпалы аурулар пайда болуының факторлар</w:t>
      </w:r>
    </w:p>
    <w:p w:rsidR="00AE6602" w:rsidRPr="00255951" w:rsidRDefault="00AE6602" w:rsidP="003D35C3">
      <w:pPr>
        <w:pBdr>
          <w:bottom w:val="single" w:sz="6" w:space="0" w:color="A2A9B1"/>
        </w:pBdr>
        <w:shd w:val="clear" w:color="auto" w:fill="FFFFFF"/>
        <w:spacing w:after="0" w:line="240" w:lineRule="auto"/>
        <w:ind w:firstLine="567"/>
        <w:outlineLvl w:val="1"/>
        <w:rPr>
          <w:rFonts w:ascii="Times New Roman" w:eastAsia="Times New Roman" w:hAnsi="Times New Roman" w:cs="Times New Roman"/>
          <w:sz w:val="24"/>
          <w:szCs w:val="24"/>
        </w:rPr>
      </w:pPr>
      <w:proofErr w:type="gramStart"/>
      <w:r w:rsidRPr="00255951">
        <w:rPr>
          <w:rFonts w:ascii="Times New Roman" w:eastAsia="Times New Roman" w:hAnsi="Times New Roman" w:cs="Times New Roman"/>
          <w:sz w:val="24"/>
          <w:szCs w:val="24"/>
        </w:rPr>
        <w:t>Ж</w:t>
      </w:r>
      <w:proofErr w:type="gramEnd"/>
      <w:r w:rsidRPr="00255951">
        <w:rPr>
          <w:rFonts w:ascii="Times New Roman" w:eastAsia="Times New Roman" w:hAnsi="Times New Roman" w:cs="Times New Roman"/>
          <w:sz w:val="24"/>
          <w:szCs w:val="24"/>
        </w:rPr>
        <w:t>ұқпалы аурулар пайда болуының үш факторы бар:</w:t>
      </w:r>
    </w:p>
    <w:p w:rsidR="00AE6602" w:rsidRPr="00255951" w:rsidRDefault="00AE6602" w:rsidP="003D35C3">
      <w:pPr>
        <w:numPr>
          <w:ilvl w:val="0"/>
          <w:numId w:val="9"/>
        </w:numPr>
        <w:shd w:val="clear" w:color="auto" w:fill="FFFFFF"/>
        <w:spacing w:after="0" w:line="240" w:lineRule="auto"/>
        <w:ind w:left="0" w:firstLine="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ауру қоздырғышы (микроб),</w:t>
      </w:r>
    </w:p>
    <w:p w:rsidR="00AE6602" w:rsidRPr="00255951" w:rsidRDefault="00AE6602" w:rsidP="003D35C3">
      <w:pPr>
        <w:numPr>
          <w:ilvl w:val="0"/>
          <w:numId w:val="9"/>
        </w:numPr>
        <w:shd w:val="clear" w:color="auto" w:fill="FFFFFF"/>
        <w:spacing w:after="0" w:line="240" w:lineRule="auto"/>
        <w:ind w:left="0" w:firstLine="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сыртқы орта және</w:t>
      </w:r>
    </w:p>
    <w:p w:rsidR="00AE6602" w:rsidRPr="00255951" w:rsidRDefault="00AE6602" w:rsidP="003D35C3">
      <w:pPr>
        <w:numPr>
          <w:ilvl w:val="0"/>
          <w:numId w:val="9"/>
        </w:numPr>
        <w:shd w:val="clear" w:color="auto" w:fill="FFFFFF"/>
        <w:spacing w:after="0" w:line="240" w:lineRule="auto"/>
        <w:ind w:left="0" w:firstLine="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қабылдаушы сезімтал организм.</w:t>
      </w:r>
    </w:p>
    <w:p w:rsidR="00AE6602" w:rsidRPr="00255951" w:rsidRDefault="00AE6602" w:rsidP="003D35C3">
      <w:pPr>
        <w:shd w:val="clear" w:color="auto" w:fill="FFFFFF"/>
        <w:spacing w:after="0" w:line="240" w:lineRule="auto"/>
        <w:ind w:firstLine="567"/>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Ауру қоздырғышына ә</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 xml:space="preserve"> түрлі патогенді микроорганизмдер (мыс., </w:t>
      </w:r>
      <w:hyperlink r:id="rId31" w:tooltip="Бактерия (мұндай бет жоқ)" w:history="1">
        <w:r w:rsidRPr="00255951">
          <w:rPr>
            <w:rFonts w:ascii="Times New Roman" w:eastAsia="Times New Roman" w:hAnsi="Times New Roman" w:cs="Times New Roman"/>
            <w:sz w:val="24"/>
            <w:szCs w:val="24"/>
            <w:u w:val="single"/>
          </w:rPr>
          <w:t>бактерия</w:t>
        </w:r>
      </w:hyperlink>
      <w:r w:rsidRPr="00255951">
        <w:rPr>
          <w:rFonts w:ascii="Times New Roman" w:eastAsia="Times New Roman" w:hAnsi="Times New Roman" w:cs="Times New Roman"/>
          <w:sz w:val="24"/>
          <w:szCs w:val="24"/>
        </w:rPr>
        <w:t>, </w:t>
      </w:r>
      <w:hyperlink r:id="rId32" w:tooltip="Вирус" w:history="1">
        <w:r w:rsidRPr="00255951">
          <w:rPr>
            <w:rFonts w:ascii="Times New Roman" w:eastAsia="Times New Roman" w:hAnsi="Times New Roman" w:cs="Times New Roman"/>
            <w:sz w:val="24"/>
            <w:szCs w:val="24"/>
            <w:u w:val="single"/>
          </w:rPr>
          <w:t>вирус</w:t>
        </w:r>
      </w:hyperlink>
      <w:r w:rsidRPr="00255951">
        <w:rPr>
          <w:rFonts w:ascii="Times New Roman" w:eastAsia="Times New Roman" w:hAnsi="Times New Roman" w:cs="Times New Roman"/>
          <w:sz w:val="24"/>
          <w:szCs w:val="24"/>
        </w:rPr>
        <w:t>, </w:t>
      </w:r>
      <w:hyperlink r:id="rId33" w:tooltip="Саңырауқұлақ" w:history="1">
        <w:r w:rsidRPr="00255951">
          <w:rPr>
            <w:rFonts w:ascii="Times New Roman" w:eastAsia="Times New Roman" w:hAnsi="Times New Roman" w:cs="Times New Roman"/>
            <w:sz w:val="24"/>
            <w:szCs w:val="24"/>
            <w:u w:val="single"/>
          </w:rPr>
          <w:t>саңырауқұлақ</w:t>
        </w:r>
      </w:hyperlink>
      <w:r w:rsidRPr="00255951">
        <w:rPr>
          <w:rFonts w:ascii="Times New Roman" w:eastAsia="Times New Roman" w:hAnsi="Times New Roman" w:cs="Times New Roman"/>
          <w:sz w:val="24"/>
          <w:szCs w:val="24"/>
        </w:rPr>
        <w:t>, қарапайымдылар, </w:t>
      </w:r>
      <w:hyperlink r:id="rId34" w:tooltip="Риккетсия (мұндай бет жоқ)" w:history="1">
        <w:r w:rsidRPr="00255951">
          <w:rPr>
            <w:rFonts w:ascii="Times New Roman" w:eastAsia="Times New Roman" w:hAnsi="Times New Roman" w:cs="Times New Roman"/>
            <w:sz w:val="24"/>
            <w:szCs w:val="24"/>
            <w:u w:val="single"/>
          </w:rPr>
          <w:t>риккетсия</w:t>
        </w:r>
      </w:hyperlink>
      <w:r w:rsidRPr="00255951">
        <w:rPr>
          <w:rFonts w:ascii="Times New Roman" w:eastAsia="Times New Roman" w:hAnsi="Times New Roman" w:cs="Times New Roman"/>
          <w:sz w:val="24"/>
          <w:szCs w:val="24"/>
        </w:rPr>
        <w:t>, </w:t>
      </w:r>
      <w:hyperlink r:id="rId35" w:tooltip="Микоплазма (мұндай бет жоқ)" w:history="1">
        <w:r w:rsidRPr="00255951">
          <w:rPr>
            <w:rFonts w:ascii="Times New Roman" w:eastAsia="Times New Roman" w:hAnsi="Times New Roman" w:cs="Times New Roman"/>
            <w:sz w:val="24"/>
            <w:szCs w:val="24"/>
            <w:u w:val="single"/>
          </w:rPr>
          <w:t>микоплазма</w:t>
        </w:r>
      </w:hyperlink>
      <w:r w:rsidRPr="00255951">
        <w:rPr>
          <w:rFonts w:ascii="Times New Roman" w:eastAsia="Times New Roman" w:hAnsi="Times New Roman" w:cs="Times New Roman"/>
          <w:sz w:val="24"/>
          <w:szCs w:val="24"/>
        </w:rPr>
        <w:t>, </w:t>
      </w:r>
      <w:hyperlink r:id="rId36" w:tooltip="Хламидия" w:history="1">
        <w:r w:rsidRPr="00255951">
          <w:rPr>
            <w:rFonts w:ascii="Times New Roman" w:eastAsia="Times New Roman" w:hAnsi="Times New Roman" w:cs="Times New Roman"/>
            <w:sz w:val="24"/>
            <w:szCs w:val="24"/>
            <w:u w:val="single"/>
          </w:rPr>
          <w:t>хламидия</w:t>
        </w:r>
      </w:hyperlink>
      <w:r w:rsidRPr="00255951">
        <w:rPr>
          <w:rFonts w:ascii="Times New Roman" w:eastAsia="Times New Roman" w:hAnsi="Times New Roman" w:cs="Times New Roman"/>
          <w:sz w:val="24"/>
          <w:szCs w:val="24"/>
        </w:rPr>
        <w:t>, т.б.) жатады. Бұлар адам организміне ә</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 xml:space="preserve"> түрлі жағдайда енеді. Мысалы, </w:t>
      </w:r>
      <w:hyperlink r:id="rId37" w:tooltip="Іш сүзегі" w:history="1">
        <w:r w:rsidRPr="00255951">
          <w:rPr>
            <w:rFonts w:ascii="Times New Roman" w:eastAsia="Times New Roman" w:hAnsi="Times New Roman" w:cs="Times New Roman"/>
            <w:sz w:val="24"/>
            <w:szCs w:val="24"/>
            <w:u w:val="single"/>
          </w:rPr>
          <w:t>іш сүзегі</w:t>
        </w:r>
      </w:hyperlink>
      <w:r w:rsidRPr="00255951">
        <w:rPr>
          <w:rFonts w:ascii="Times New Roman" w:eastAsia="Times New Roman" w:hAnsi="Times New Roman" w:cs="Times New Roman"/>
          <w:sz w:val="24"/>
          <w:szCs w:val="24"/>
        </w:rPr>
        <w:t>, </w:t>
      </w:r>
      <w:hyperlink r:id="rId38" w:tooltip="Паратиф" w:history="1">
        <w:r w:rsidRPr="00255951">
          <w:rPr>
            <w:rFonts w:ascii="Times New Roman" w:eastAsia="Times New Roman" w:hAnsi="Times New Roman" w:cs="Times New Roman"/>
            <w:sz w:val="24"/>
            <w:szCs w:val="24"/>
            <w:u w:val="single"/>
          </w:rPr>
          <w:t>паратиф</w:t>
        </w:r>
      </w:hyperlink>
      <w:r w:rsidRPr="00255951">
        <w:rPr>
          <w:rFonts w:ascii="Times New Roman" w:eastAsia="Times New Roman" w:hAnsi="Times New Roman" w:cs="Times New Roman"/>
          <w:sz w:val="24"/>
          <w:szCs w:val="24"/>
        </w:rPr>
        <w:t>, </w:t>
      </w:r>
      <w:hyperlink r:id="rId39" w:tooltip="Дизентерия" w:history="1">
        <w:r w:rsidRPr="00255951">
          <w:rPr>
            <w:rFonts w:ascii="Times New Roman" w:eastAsia="Times New Roman" w:hAnsi="Times New Roman" w:cs="Times New Roman"/>
            <w:sz w:val="24"/>
            <w:szCs w:val="24"/>
            <w:u w:val="single"/>
          </w:rPr>
          <w:t>дизентерия</w:t>
        </w:r>
      </w:hyperlink>
      <w:r w:rsidRPr="00255951">
        <w:rPr>
          <w:rFonts w:ascii="Times New Roman" w:eastAsia="Times New Roman" w:hAnsi="Times New Roman" w:cs="Times New Roman"/>
          <w:sz w:val="24"/>
          <w:szCs w:val="24"/>
        </w:rPr>
        <w:t xml:space="preserve">, т.б. – су, тағам, шыбындар арқылы; тұмау, қызылша, дифтерия, т.б. – ауру адамнан; әр түрлі тері дерттері – ауру адам мен жануарлардан; бөртпе сүзек, кене энцефалиті, безгек – сау </w:t>
      </w:r>
      <w:proofErr w:type="gramStart"/>
      <w:r w:rsidRPr="00255951">
        <w:rPr>
          <w:rFonts w:ascii="Times New Roman" w:eastAsia="Times New Roman" w:hAnsi="Times New Roman" w:cs="Times New Roman"/>
          <w:sz w:val="24"/>
          <w:szCs w:val="24"/>
        </w:rPr>
        <w:t>адам</w:t>
      </w:r>
      <w:proofErr w:type="gramEnd"/>
      <w:r w:rsidRPr="00255951">
        <w:rPr>
          <w:rFonts w:ascii="Times New Roman" w:eastAsia="Times New Roman" w:hAnsi="Times New Roman" w:cs="Times New Roman"/>
          <w:sz w:val="24"/>
          <w:szCs w:val="24"/>
        </w:rPr>
        <w:t>ға ауру адамнан (жануарлардан) қан сорғыш буынаяқтылар (мысалы, </w:t>
      </w:r>
      <w:hyperlink r:id="rId40" w:tooltip="Бит" w:history="1">
        <w:r w:rsidRPr="00255951">
          <w:rPr>
            <w:rFonts w:ascii="Times New Roman" w:eastAsia="Times New Roman" w:hAnsi="Times New Roman" w:cs="Times New Roman"/>
            <w:sz w:val="24"/>
            <w:szCs w:val="24"/>
            <w:u w:val="single"/>
          </w:rPr>
          <w:t>бит</w:t>
        </w:r>
      </w:hyperlink>
      <w:r w:rsidRPr="00255951">
        <w:rPr>
          <w:rFonts w:ascii="Times New Roman" w:eastAsia="Times New Roman" w:hAnsi="Times New Roman" w:cs="Times New Roman"/>
          <w:sz w:val="24"/>
          <w:szCs w:val="24"/>
        </w:rPr>
        <w:t>, </w:t>
      </w:r>
      <w:hyperlink r:id="rId41" w:tooltip="Безгек" w:history="1">
        <w:r w:rsidRPr="00255951">
          <w:rPr>
            <w:rFonts w:ascii="Times New Roman" w:eastAsia="Times New Roman" w:hAnsi="Times New Roman" w:cs="Times New Roman"/>
            <w:sz w:val="24"/>
            <w:szCs w:val="24"/>
            <w:u w:val="single"/>
          </w:rPr>
          <w:t>безгек</w:t>
        </w:r>
      </w:hyperlink>
      <w:r w:rsidRPr="00255951">
        <w:rPr>
          <w:rFonts w:ascii="Times New Roman" w:eastAsia="Times New Roman" w:hAnsi="Times New Roman" w:cs="Times New Roman"/>
          <w:sz w:val="24"/>
          <w:szCs w:val="24"/>
        </w:rPr>
        <w:t>масасы, </w:t>
      </w:r>
      <w:hyperlink r:id="rId42" w:tooltip="Кене" w:history="1">
        <w:r w:rsidRPr="00255951">
          <w:rPr>
            <w:rFonts w:ascii="Times New Roman" w:eastAsia="Times New Roman" w:hAnsi="Times New Roman" w:cs="Times New Roman"/>
            <w:sz w:val="24"/>
            <w:szCs w:val="24"/>
            <w:u w:val="single"/>
          </w:rPr>
          <w:t>кене</w:t>
        </w:r>
      </w:hyperlink>
      <w:r w:rsidRPr="00255951">
        <w:rPr>
          <w:rFonts w:ascii="Times New Roman" w:eastAsia="Times New Roman" w:hAnsi="Times New Roman" w:cs="Times New Roman"/>
          <w:sz w:val="24"/>
          <w:szCs w:val="24"/>
        </w:rPr>
        <w:t>, т.б.) арқылы; сондай-ақ құрсақтағы анасының қанымен жұғады.</w:t>
      </w:r>
    </w:p>
    <w:p w:rsidR="00AE6602" w:rsidRPr="00A31ADC" w:rsidRDefault="00AE6602" w:rsidP="003D35C3">
      <w:pPr>
        <w:shd w:val="clear" w:color="auto" w:fill="FFFFFF"/>
        <w:spacing w:after="0" w:line="240" w:lineRule="auto"/>
        <w:rPr>
          <w:rFonts w:ascii="Times New Roman" w:eastAsia="Times New Roman" w:hAnsi="Times New Roman" w:cs="Times New Roman"/>
          <w:sz w:val="24"/>
          <w:szCs w:val="24"/>
          <w:lang w:val="kk-KZ"/>
        </w:rPr>
      </w:pPr>
      <w:proofErr w:type="gramStart"/>
      <w:r w:rsidRPr="00255951">
        <w:rPr>
          <w:rFonts w:ascii="Times New Roman" w:eastAsia="Times New Roman" w:hAnsi="Times New Roman" w:cs="Times New Roman"/>
          <w:sz w:val="24"/>
          <w:szCs w:val="24"/>
        </w:rPr>
        <w:t>Ж</w:t>
      </w:r>
      <w:proofErr w:type="gramEnd"/>
      <w:r w:rsidRPr="00255951">
        <w:rPr>
          <w:rFonts w:ascii="Times New Roman" w:eastAsia="Times New Roman" w:hAnsi="Times New Roman" w:cs="Times New Roman"/>
          <w:sz w:val="24"/>
          <w:szCs w:val="24"/>
        </w:rPr>
        <w:t>ұқпалы аурулар</w:t>
      </w:r>
      <w:r w:rsidR="00A31ADC">
        <w:rPr>
          <w:rFonts w:ascii="Times New Roman" w:eastAsia="Times New Roman" w:hAnsi="Times New Roman" w:cs="Times New Roman"/>
          <w:sz w:val="24"/>
          <w:szCs w:val="24"/>
          <w:lang w:val="kk-KZ"/>
        </w:rPr>
        <w:t>:</w:t>
      </w:r>
    </w:p>
    <w:p w:rsidR="00AE6602" w:rsidRPr="00255951" w:rsidRDefault="00AE6602" w:rsidP="003D35C3">
      <w:pPr>
        <w:numPr>
          <w:ilvl w:val="0"/>
          <w:numId w:val="10"/>
        </w:numPr>
        <w:shd w:val="clear" w:color="auto" w:fill="FFFFFF"/>
        <w:spacing w:after="0" w:line="240" w:lineRule="auto"/>
        <w:ind w:left="284" w:hanging="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жасырын (инкубациялық),</w:t>
      </w:r>
    </w:p>
    <w:p w:rsidR="00AE6602" w:rsidRPr="00255951" w:rsidRDefault="00AE6602" w:rsidP="003D35C3">
      <w:pPr>
        <w:numPr>
          <w:ilvl w:val="0"/>
          <w:numId w:val="10"/>
        </w:numPr>
        <w:shd w:val="clear" w:color="auto" w:fill="FFFFFF"/>
        <w:spacing w:after="0" w:line="240" w:lineRule="auto"/>
        <w:ind w:left="284" w:hanging="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кү</w:t>
      </w:r>
      <w:proofErr w:type="gramStart"/>
      <w:r w:rsidRPr="00255951">
        <w:rPr>
          <w:rFonts w:ascii="Times New Roman" w:eastAsia="Times New Roman" w:hAnsi="Times New Roman" w:cs="Times New Roman"/>
          <w:sz w:val="24"/>
          <w:szCs w:val="24"/>
        </w:rPr>
        <w:t>м</w:t>
      </w:r>
      <w:proofErr w:type="gramEnd"/>
      <w:r w:rsidRPr="00255951">
        <w:rPr>
          <w:rFonts w:ascii="Times New Roman" w:eastAsia="Times New Roman" w:hAnsi="Times New Roman" w:cs="Times New Roman"/>
          <w:sz w:val="24"/>
          <w:szCs w:val="24"/>
        </w:rPr>
        <w:t>әнді (продромалдық),</w:t>
      </w:r>
    </w:p>
    <w:p w:rsidR="00AE6602" w:rsidRPr="00255951" w:rsidRDefault="00AE6602" w:rsidP="003D35C3">
      <w:pPr>
        <w:numPr>
          <w:ilvl w:val="0"/>
          <w:numId w:val="10"/>
        </w:numPr>
        <w:shd w:val="clear" w:color="auto" w:fill="FFFFFF"/>
        <w:spacing w:after="0" w:line="240" w:lineRule="auto"/>
        <w:ind w:left="284" w:hanging="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ауру дамуы және</w:t>
      </w:r>
    </w:p>
    <w:p w:rsidR="00AE6602" w:rsidRPr="00255951" w:rsidRDefault="00AE6602" w:rsidP="003D35C3">
      <w:pPr>
        <w:numPr>
          <w:ilvl w:val="0"/>
          <w:numId w:val="10"/>
        </w:numPr>
        <w:shd w:val="clear" w:color="auto" w:fill="FFFFFF"/>
        <w:spacing w:after="0" w:line="240" w:lineRule="auto"/>
        <w:ind w:left="284" w:hanging="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айығу (реконвалесцениттік) кезең</w:t>
      </w:r>
      <w:proofErr w:type="gramStart"/>
      <w:r w:rsidRPr="00255951">
        <w:rPr>
          <w:rFonts w:ascii="Times New Roman" w:eastAsia="Times New Roman" w:hAnsi="Times New Roman" w:cs="Times New Roman"/>
          <w:sz w:val="24"/>
          <w:szCs w:val="24"/>
        </w:rPr>
        <w:t>дерінен</w:t>
      </w:r>
      <w:proofErr w:type="gramEnd"/>
      <w:r w:rsidRPr="00255951">
        <w:rPr>
          <w:rFonts w:ascii="Times New Roman" w:eastAsia="Times New Roman" w:hAnsi="Times New Roman" w:cs="Times New Roman"/>
          <w:sz w:val="24"/>
          <w:szCs w:val="24"/>
        </w:rPr>
        <w:t xml:space="preserve"> тұрады.</w:t>
      </w:r>
    </w:p>
    <w:p w:rsidR="00AE6602" w:rsidRPr="00255951" w:rsidRDefault="00AE6602" w:rsidP="003D35C3">
      <w:pPr>
        <w:shd w:val="clear" w:color="auto" w:fill="FFFFFF"/>
        <w:spacing w:after="0" w:line="240" w:lineRule="auto"/>
        <w:ind w:firstLine="567"/>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Әрбі</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 xml:space="preserve"> кезеңнің өту мерзімі аурудың түріне, организмнің жағдайына байланысты болады. Жалпы</w:t>
      </w:r>
      <w:proofErr w:type="gramStart"/>
      <w:r w:rsidRPr="00255951">
        <w:rPr>
          <w:rFonts w:ascii="Times New Roman" w:eastAsia="Times New Roman" w:hAnsi="Times New Roman" w:cs="Times New Roman"/>
          <w:sz w:val="24"/>
          <w:szCs w:val="24"/>
        </w:rPr>
        <w:t xml:space="preserve"> Ж</w:t>
      </w:r>
      <w:proofErr w:type="gramEnd"/>
      <w:r w:rsidRPr="00255951">
        <w:rPr>
          <w:rFonts w:ascii="Times New Roman" w:eastAsia="Times New Roman" w:hAnsi="Times New Roman" w:cs="Times New Roman"/>
          <w:sz w:val="24"/>
          <w:szCs w:val="24"/>
        </w:rPr>
        <w:t xml:space="preserve">ұқпалы ауруларға шалдыққан ортақ белгі: селсоқтанып мазасы кетеді, дене қызуы көтеріледі, басы ауырады, ұйқысы қашады. Бауыр мен талақтың ісінуі мүмкін. Осындай ерекше белгілеріне қарай іш сүзегін </w:t>
      </w:r>
      <w:proofErr w:type="gramStart"/>
      <w:r w:rsidRPr="00255951">
        <w:rPr>
          <w:rFonts w:ascii="Times New Roman" w:eastAsia="Times New Roman" w:hAnsi="Times New Roman" w:cs="Times New Roman"/>
          <w:sz w:val="24"/>
          <w:szCs w:val="24"/>
        </w:rPr>
        <w:t>тырыс</w:t>
      </w:r>
      <w:proofErr w:type="gramEnd"/>
      <w:r w:rsidRPr="00255951">
        <w:rPr>
          <w:rFonts w:ascii="Times New Roman" w:eastAsia="Times New Roman" w:hAnsi="Times New Roman" w:cs="Times New Roman"/>
          <w:sz w:val="24"/>
          <w:szCs w:val="24"/>
        </w:rPr>
        <w:t>қақтан, безгекті бөрте сүзектен, т.с.с. ажыратуға болады.</w:t>
      </w:r>
    </w:p>
    <w:p w:rsidR="00AE6602" w:rsidRPr="00255951" w:rsidRDefault="00AE6602" w:rsidP="003D35C3">
      <w:pPr>
        <w:shd w:val="clear" w:color="auto" w:fill="FFFFFF"/>
        <w:spacing w:after="0" w:line="240" w:lineRule="auto"/>
        <w:ind w:firstLine="567"/>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20 ғасырда диагноз қою, емдеу және одан сақтану әдістерінің жетілдіруіне байланысты Жұқпалы аурулардың кейбі</w:t>
      </w:r>
      <w:proofErr w:type="gramStart"/>
      <w:r w:rsidRPr="00255951">
        <w:rPr>
          <w:rFonts w:ascii="Times New Roman" w:eastAsia="Times New Roman" w:hAnsi="Times New Roman" w:cs="Times New Roman"/>
          <w:sz w:val="24"/>
          <w:szCs w:val="24"/>
        </w:rPr>
        <w:t>р</w:t>
      </w:r>
      <w:proofErr w:type="gramEnd"/>
      <w:r w:rsidRPr="00255951">
        <w:rPr>
          <w:rFonts w:ascii="Times New Roman" w:eastAsia="Times New Roman" w:hAnsi="Times New Roman" w:cs="Times New Roman"/>
          <w:sz w:val="24"/>
          <w:szCs w:val="24"/>
        </w:rPr>
        <w:t xml:space="preserve"> түрлері жойылды. Бірақ микроорганизмдердің эвол. даму өзгергіштігінің, әлеуметтік, экология, ғұрып-дәстүрлік, т.б. себептердің нәтижесінде</w:t>
      </w:r>
      <w:proofErr w:type="gramStart"/>
      <w:r w:rsidRPr="00255951">
        <w:rPr>
          <w:rFonts w:ascii="Times New Roman" w:eastAsia="Times New Roman" w:hAnsi="Times New Roman" w:cs="Times New Roman"/>
          <w:sz w:val="24"/>
          <w:szCs w:val="24"/>
        </w:rPr>
        <w:t xml:space="preserve"> Ж</w:t>
      </w:r>
      <w:proofErr w:type="gramEnd"/>
      <w:r w:rsidRPr="00255951">
        <w:rPr>
          <w:rFonts w:ascii="Times New Roman" w:eastAsia="Times New Roman" w:hAnsi="Times New Roman" w:cs="Times New Roman"/>
          <w:sz w:val="24"/>
          <w:szCs w:val="24"/>
        </w:rPr>
        <w:t xml:space="preserve">ұқпалы аурулардың жаңа түрлері пайда болды. Мысалы, жүре пайда болатын иммундық тапшылық синдромы, гепатиттің ерекше түрлері, </w:t>
      </w:r>
      <w:proofErr w:type="gramStart"/>
      <w:r w:rsidRPr="00255951">
        <w:rPr>
          <w:rFonts w:ascii="Times New Roman" w:eastAsia="Times New Roman" w:hAnsi="Times New Roman" w:cs="Times New Roman"/>
          <w:sz w:val="24"/>
          <w:szCs w:val="24"/>
        </w:rPr>
        <w:t>т.б</w:t>
      </w:r>
      <w:proofErr w:type="gramEnd"/>
      <w:r w:rsidRPr="00255951">
        <w:rPr>
          <w:rFonts w:ascii="Times New Roman" w:eastAsia="Times New Roman" w:hAnsi="Times New Roman" w:cs="Times New Roman"/>
          <w:sz w:val="24"/>
          <w:szCs w:val="24"/>
        </w:rPr>
        <w:t>.</w:t>
      </w:r>
    </w:p>
    <w:p w:rsidR="00FD463A" w:rsidRPr="00A31ADC" w:rsidRDefault="00AE6602" w:rsidP="00A31ADC">
      <w:pPr>
        <w:shd w:val="clear" w:color="auto" w:fill="FFFFFF"/>
        <w:spacing w:after="0" w:line="240" w:lineRule="auto"/>
        <w:ind w:firstLine="567"/>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rPr>
        <w:t>Жұқпалы аурулардың белгісі білінісімен-ақ санитарлы</w:t>
      </w:r>
      <w:proofErr w:type="gramStart"/>
      <w:r w:rsidRPr="00255951">
        <w:rPr>
          <w:rFonts w:ascii="Times New Roman" w:eastAsia="Times New Roman" w:hAnsi="Times New Roman" w:cs="Times New Roman"/>
          <w:sz w:val="24"/>
          <w:szCs w:val="24"/>
        </w:rPr>
        <w:t>қ-</w:t>
      </w:r>
      <w:proofErr w:type="gramEnd"/>
      <w:r w:rsidRPr="00255951">
        <w:rPr>
          <w:rFonts w:ascii="Times New Roman" w:eastAsia="Times New Roman" w:hAnsi="Times New Roman" w:cs="Times New Roman"/>
          <w:sz w:val="24"/>
          <w:szCs w:val="24"/>
        </w:rPr>
        <w:t>эпидемиология стансаларға хабарлануы тиіс. Жұқпалы аурулар клиникалық медицинаның арнайы бір зерттейтін саласы болғандықтан – бактериология, вирусология, иммунология, эпидемиология, паразитологиямен тығыз байланысты.</w:t>
      </w:r>
    </w:p>
    <w:p w:rsidR="00AA36F4" w:rsidRPr="00255951" w:rsidRDefault="000E2FA1" w:rsidP="00F90CC6">
      <w:pPr>
        <w:shd w:val="clear" w:color="auto" w:fill="FFFFFF"/>
        <w:spacing w:after="0" w:line="240" w:lineRule="auto"/>
        <w:jc w:val="both"/>
        <w:rPr>
          <w:rFonts w:ascii="Times New Roman" w:eastAsia="Times New Roman" w:hAnsi="Times New Roman" w:cs="Times New Roman"/>
          <w:b/>
          <w:color w:val="000000"/>
          <w:sz w:val="24"/>
          <w:szCs w:val="24"/>
          <w:lang w:val="kk-KZ"/>
        </w:rPr>
      </w:pPr>
      <w:r w:rsidRPr="00255951">
        <w:rPr>
          <w:rFonts w:ascii="Times New Roman" w:eastAsia="Times New Roman" w:hAnsi="Times New Roman" w:cs="Times New Roman"/>
          <w:b/>
          <w:color w:val="000000"/>
          <w:sz w:val="24"/>
          <w:szCs w:val="24"/>
          <w:lang w:val="kk-KZ"/>
        </w:rPr>
        <w:t>Бақылау сұрақтары:</w:t>
      </w:r>
    </w:p>
    <w:p w:rsidR="000E2FA1" w:rsidRPr="00255951" w:rsidRDefault="000E2FA1" w:rsidP="00A31ADC">
      <w:pPr>
        <w:pStyle w:val="a7"/>
        <w:numPr>
          <w:ilvl w:val="0"/>
          <w:numId w:val="11"/>
        </w:numPr>
        <w:shd w:val="clear" w:color="auto" w:fill="FFFFFF"/>
        <w:spacing w:after="0" w:line="240" w:lineRule="auto"/>
        <w:ind w:left="284" w:hanging="284"/>
        <w:rPr>
          <w:rFonts w:ascii="Times New Roman" w:eastAsia="Times New Roman" w:hAnsi="Times New Roman" w:cs="Times New Roman"/>
          <w:sz w:val="24"/>
          <w:szCs w:val="24"/>
          <w:lang w:val="kk-KZ"/>
        </w:rPr>
      </w:pPr>
      <w:r w:rsidRPr="00255951">
        <w:rPr>
          <w:rFonts w:ascii="Times New Roman" w:eastAsia="Times New Roman" w:hAnsi="Times New Roman" w:cs="Times New Roman"/>
          <w:sz w:val="24"/>
          <w:szCs w:val="24"/>
          <w:lang w:val="kk-KZ"/>
        </w:rPr>
        <w:t>Жұқпалы аурулар пайда болуының үш факторы</w:t>
      </w:r>
    </w:p>
    <w:p w:rsidR="000E2FA1" w:rsidRPr="00255951" w:rsidRDefault="000E2FA1" w:rsidP="00A31ADC">
      <w:pPr>
        <w:pStyle w:val="a7"/>
        <w:numPr>
          <w:ilvl w:val="0"/>
          <w:numId w:val="11"/>
        </w:numPr>
        <w:shd w:val="clear" w:color="auto" w:fill="FFFFFF"/>
        <w:spacing w:after="0" w:line="240" w:lineRule="auto"/>
        <w:ind w:left="284" w:hanging="284"/>
        <w:rPr>
          <w:rFonts w:ascii="Times New Roman" w:eastAsia="Times New Roman" w:hAnsi="Times New Roman" w:cs="Times New Roman"/>
          <w:color w:val="000000"/>
          <w:sz w:val="24"/>
          <w:szCs w:val="24"/>
          <w:lang w:val="kk-KZ"/>
        </w:rPr>
      </w:pPr>
      <w:r w:rsidRPr="00255951">
        <w:rPr>
          <w:rFonts w:ascii="Times New Roman" w:eastAsia="Times New Roman" w:hAnsi="Times New Roman" w:cs="Times New Roman"/>
          <w:sz w:val="24"/>
          <w:szCs w:val="24"/>
          <w:lang w:val="kk-KZ"/>
        </w:rPr>
        <w:t>Ауру қоздырғышына әр түрлі патогенді микроорганизмдер</w:t>
      </w:r>
    </w:p>
    <w:p w:rsidR="000E2FA1" w:rsidRPr="00255951" w:rsidRDefault="000E2FA1" w:rsidP="00A31ADC">
      <w:pPr>
        <w:pStyle w:val="a7"/>
        <w:numPr>
          <w:ilvl w:val="0"/>
          <w:numId w:val="11"/>
        </w:numPr>
        <w:shd w:val="clear" w:color="auto" w:fill="FFFFFF"/>
        <w:spacing w:after="0" w:line="240" w:lineRule="auto"/>
        <w:ind w:left="284" w:hanging="284"/>
        <w:rPr>
          <w:rFonts w:ascii="Times New Roman" w:eastAsia="Times New Roman" w:hAnsi="Times New Roman" w:cs="Times New Roman"/>
          <w:color w:val="000000"/>
          <w:sz w:val="24"/>
          <w:szCs w:val="24"/>
          <w:lang w:val="kk-KZ"/>
        </w:rPr>
      </w:pPr>
      <w:r w:rsidRPr="00255951">
        <w:rPr>
          <w:rFonts w:ascii="Times New Roman" w:eastAsia="Times New Roman" w:hAnsi="Times New Roman" w:cs="Times New Roman"/>
          <w:sz w:val="24"/>
          <w:szCs w:val="24"/>
          <w:lang w:val="kk-KZ"/>
        </w:rPr>
        <w:t>Жұқпалы аурулар кезеңдері?</w:t>
      </w:r>
    </w:p>
    <w:p w:rsidR="000E2FA1" w:rsidRDefault="00255951" w:rsidP="00A31ADC">
      <w:pPr>
        <w:pStyle w:val="a7"/>
        <w:numPr>
          <w:ilvl w:val="0"/>
          <w:numId w:val="11"/>
        </w:numPr>
        <w:shd w:val="clear" w:color="auto" w:fill="FFFFFF"/>
        <w:spacing w:after="0" w:line="240" w:lineRule="auto"/>
        <w:ind w:left="284" w:hanging="284"/>
        <w:rPr>
          <w:rFonts w:ascii="Times New Roman" w:eastAsia="Times New Roman" w:hAnsi="Times New Roman" w:cs="Times New Roman"/>
          <w:color w:val="000000"/>
          <w:sz w:val="24"/>
          <w:szCs w:val="24"/>
          <w:lang w:val="kk-KZ"/>
        </w:rPr>
      </w:pPr>
      <w:r w:rsidRPr="00255951">
        <w:rPr>
          <w:rFonts w:ascii="Times New Roman" w:eastAsia="Times New Roman" w:hAnsi="Times New Roman" w:cs="Times New Roman"/>
          <w:color w:val="000000"/>
          <w:sz w:val="24"/>
          <w:szCs w:val="24"/>
          <w:lang w:val="kk-KZ"/>
        </w:rPr>
        <w:t>Жұқпалы аурудың түрлері?</w:t>
      </w:r>
    </w:p>
    <w:p w:rsidR="00255951" w:rsidRPr="00A31ADC" w:rsidRDefault="00FD463A" w:rsidP="00A31ADC">
      <w:pPr>
        <w:numPr>
          <w:ilvl w:val="0"/>
          <w:numId w:val="11"/>
        </w:numPr>
        <w:shd w:val="clear" w:color="auto" w:fill="FFFFFF"/>
        <w:spacing w:after="0" w:line="240" w:lineRule="auto"/>
        <w:ind w:left="284" w:hanging="284"/>
        <w:rPr>
          <w:rFonts w:ascii="Times New Roman" w:eastAsia="Times New Roman" w:hAnsi="Times New Roman" w:cs="Times New Roman"/>
          <w:sz w:val="24"/>
          <w:szCs w:val="24"/>
        </w:rPr>
      </w:pPr>
      <w:r w:rsidRPr="00255951">
        <w:rPr>
          <w:rFonts w:ascii="Times New Roman" w:eastAsia="Times New Roman" w:hAnsi="Times New Roman" w:cs="Times New Roman"/>
          <w:sz w:val="24"/>
          <w:szCs w:val="24"/>
        </w:rPr>
        <w:t>Қан немесе трансмиссив</w:t>
      </w:r>
      <w:r>
        <w:rPr>
          <w:rFonts w:ascii="Times New Roman" w:eastAsia="Times New Roman" w:hAnsi="Times New Roman" w:cs="Times New Roman"/>
          <w:sz w:val="24"/>
          <w:szCs w:val="24"/>
        </w:rPr>
        <w:t>ті аурулар</w:t>
      </w:r>
      <w:r>
        <w:rPr>
          <w:rFonts w:ascii="Times New Roman" w:eastAsia="Times New Roman" w:hAnsi="Times New Roman" w:cs="Times New Roman"/>
          <w:sz w:val="24"/>
          <w:szCs w:val="24"/>
          <w:lang w:val="kk-KZ"/>
        </w:rPr>
        <w:t>?</w:t>
      </w:r>
    </w:p>
    <w:p w:rsidR="00A31ADC" w:rsidRPr="003D35C3" w:rsidRDefault="00255951" w:rsidP="00A31ADC">
      <w:pPr>
        <w:autoSpaceDE w:val="0"/>
        <w:autoSpaceDN w:val="0"/>
        <w:adjustRightInd w:val="0"/>
        <w:spacing w:after="0" w:line="240" w:lineRule="auto"/>
        <w:rPr>
          <w:rFonts w:ascii="Times New Roman" w:eastAsia="Times New Roman" w:hAnsi="Times New Roman"/>
          <w:color w:val="000000"/>
          <w:sz w:val="24"/>
          <w:szCs w:val="24"/>
          <w:lang w:val="kk-KZ"/>
        </w:rPr>
      </w:pPr>
      <w:r w:rsidRPr="00255951">
        <w:rPr>
          <w:rFonts w:ascii="Times New Roman CYR" w:eastAsia="Times New Roman" w:hAnsi="Times New Roman CYR" w:cs="Times New Roman CYR"/>
          <w:b/>
          <w:bCs/>
          <w:sz w:val="24"/>
          <w:szCs w:val="24"/>
          <w:lang w:val="kk-KZ" w:eastAsia="ko-KR"/>
        </w:rPr>
        <w:t>Әдебиет тізімі:</w:t>
      </w:r>
      <w:r w:rsidR="00A31ADC" w:rsidRPr="003D35C3">
        <w:rPr>
          <w:rFonts w:ascii="Times New Roman" w:eastAsia="Times New Roman" w:hAnsi="Times New Roman"/>
          <w:color w:val="000000"/>
          <w:sz w:val="24"/>
          <w:szCs w:val="24"/>
          <w:lang w:val="kk-KZ"/>
        </w:rPr>
        <w:t>1</w:t>
      </w:r>
      <w:r w:rsidR="00A31ADC">
        <w:rPr>
          <w:rFonts w:ascii="Times New Roman" w:eastAsia="Times New Roman" w:hAnsi="Times New Roman"/>
          <w:color w:val="000000"/>
          <w:sz w:val="24"/>
          <w:szCs w:val="24"/>
          <w:lang w:val="kk-KZ"/>
        </w:rPr>
        <w:t xml:space="preserve">,с.  22-23; </w:t>
      </w:r>
      <w:r w:rsidR="00A31ADC">
        <w:rPr>
          <w:rFonts w:ascii="Times New Roman" w:hAnsi="Times New Roman"/>
          <w:sz w:val="24"/>
          <w:szCs w:val="24"/>
          <w:lang w:val="kk-KZ"/>
        </w:rPr>
        <w:t>2,с</w:t>
      </w:r>
      <w:r w:rsidR="00A31ADC" w:rsidRPr="00255951">
        <w:rPr>
          <w:rFonts w:ascii="Times New Roman" w:hAnsi="Times New Roman"/>
          <w:sz w:val="24"/>
          <w:szCs w:val="24"/>
          <w:lang w:val="kk-KZ"/>
        </w:rPr>
        <w:t>.82-83</w:t>
      </w:r>
      <w:r w:rsidR="00A31ADC">
        <w:rPr>
          <w:rFonts w:ascii="Times New Roman" w:hAnsi="Times New Roman"/>
          <w:sz w:val="24"/>
          <w:szCs w:val="24"/>
          <w:lang w:val="kk-KZ"/>
        </w:rPr>
        <w:t>;</w:t>
      </w:r>
      <w:r w:rsidR="00A31ADC" w:rsidRPr="00255951">
        <w:rPr>
          <w:rFonts w:ascii="Times New Roman" w:hAnsi="Times New Roman"/>
          <w:sz w:val="24"/>
          <w:szCs w:val="24"/>
          <w:lang w:val="kk-KZ"/>
        </w:rPr>
        <w:t xml:space="preserve"> </w:t>
      </w:r>
      <w:r w:rsidR="00A31ADC">
        <w:rPr>
          <w:rFonts w:ascii="Times New Roman" w:hAnsi="Times New Roman"/>
          <w:sz w:val="24"/>
          <w:szCs w:val="24"/>
          <w:lang w:val="kk-KZ"/>
        </w:rPr>
        <w:t>3,с</w:t>
      </w:r>
      <w:r w:rsidR="00A31ADC" w:rsidRPr="00255951">
        <w:rPr>
          <w:rFonts w:ascii="Times New Roman" w:hAnsi="Times New Roman"/>
          <w:sz w:val="24"/>
          <w:szCs w:val="24"/>
          <w:lang w:val="kk-KZ"/>
        </w:rPr>
        <w:t>.12-13.</w:t>
      </w:r>
    </w:p>
    <w:p w:rsidR="00A31ADC" w:rsidRPr="00255951" w:rsidRDefault="00A31ADC" w:rsidP="00A31ADC">
      <w:pPr>
        <w:shd w:val="clear" w:color="auto" w:fill="FFFFFF"/>
        <w:spacing w:after="0" w:line="240" w:lineRule="auto"/>
        <w:rPr>
          <w:rFonts w:ascii="Times New Roman" w:hAnsi="Times New Roman" w:cs="Times New Roman"/>
          <w:b/>
          <w:sz w:val="24"/>
          <w:szCs w:val="24"/>
          <w:lang w:val="kk-KZ"/>
        </w:rPr>
      </w:pPr>
    </w:p>
    <w:p w:rsidR="00255951" w:rsidRPr="00255951" w:rsidRDefault="00255951" w:rsidP="00A31ADC">
      <w:pPr>
        <w:pStyle w:val="a7"/>
        <w:autoSpaceDE w:val="0"/>
        <w:autoSpaceDN w:val="0"/>
        <w:adjustRightInd w:val="0"/>
        <w:spacing w:after="0" w:line="240" w:lineRule="auto"/>
        <w:ind w:left="0"/>
        <w:rPr>
          <w:rFonts w:ascii="Times New Roman" w:hAnsi="Times New Roman"/>
          <w:sz w:val="24"/>
          <w:szCs w:val="24"/>
          <w:lang w:val="kk-KZ"/>
        </w:rPr>
      </w:pPr>
    </w:p>
    <w:p w:rsidR="00AA36F4" w:rsidRPr="00255951" w:rsidRDefault="00AA36F4" w:rsidP="00F90CC6">
      <w:pPr>
        <w:spacing w:after="0" w:line="240" w:lineRule="auto"/>
        <w:rPr>
          <w:rFonts w:ascii="Times New Roman" w:hAnsi="Times New Roman" w:cs="Times New Roman"/>
          <w:sz w:val="24"/>
          <w:szCs w:val="24"/>
          <w:lang w:val="kk-KZ"/>
        </w:rPr>
      </w:pPr>
    </w:p>
    <w:sectPr w:rsidR="00AA36F4" w:rsidRPr="00255951" w:rsidSect="00DF3D7B">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12CDD"/>
    <w:multiLevelType w:val="multilevel"/>
    <w:tmpl w:val="C242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16768E"/>
    <w:multiLevelType w:val="hybridMultilevel"/>
    <w:tmpl w:val="9F90FD58"/>
    <w:lvl w:ilvl="0" w:tplc="45A6870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EF5143"/>
    <w:multiLevelType w:val="hybridMultilevel"/>
    <w:tmpl w:val="74E6F6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4E63BFB"/>
    <w:multiLevelType w:val="multilevel"/>
    <w:tmpl w:val="7DEC6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EC1AC3"/>
    <w:multiLevelType w:val="multilevel"/>
    <w:tmpl w:val="9F4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D7634F"/>
    <w:multiLevelType w:val="multilevel"/>
    <w:tmpl w:val="0EBC8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22A52E4"/>
    <w:multiLevelType w:val="multilevel"/>
    <w:tmpl w:val="88CC9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1B46C8"/>
    <w:multiLevelType w:val="multilevel"/>
    <w:tmpl w:val="507C0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4FF6229"/>
    <w:multiLevelType w:val="multilevel"/>
    <w:tmpl w:val="357AF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9F6EEC"/>
    <w:multiLevelType w:val="multilevel"/>
    <w:tmpl w:val="27A8A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C247122"/>
    <w:multiLevelType w:val="hybridMultilevel"/>
    <w:tmpl w:val="1078395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nsid w:val="74826141"/>
    <w:multiLevelType w:val="multilevel"/>
    <w:tmpl w:val="A498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EE766B"/>
    <w:multiLevelType w:val="multilevel"/>
    <w:tmpl w:val="053A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7"/>
  </w:num>
  <w:num w:numId="4">
    <w:abstractNumId w:val="4"/>
  </w:num>
  <w:num w:numId="5">
    <w:abstractNumId w:val="8"/>
  </w:num>
  <w:num w:numId="6">
    <w:abstractNumId w:val="3"/>
  </w:num>
  <w:num w:numId="7">
    <w:abstractNumId w:val="5"/>
  </w:num>
  <w:num w:numId="8">
    <w:abstractNumId w:val="9"/>
  </w:num>
  <w:num w:numId="9">
    <w:abstractNumId w:val="6"/>
  </w:num>
  <w:num w:numId="10">
    <w:abstractNumId w:val="0"/>
  </w:num>
  <w:num w:numId="11">
    <w:abstractNumId w:val="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useFELayout/>
    <w:compatSetting w:name="compatibilityMode" w:uri="http://schemas.microsoft.com/office/word" w:val="12"/>
  </w:compat>
  <w:rsids>
    <w:rsidRoot w:val="00AA36F4"/>
    <w:rsid w:val="000E2FA1"/>
    <w:rsid w:val="000F561C"/>
    <w:rsid w:val="00155547"/>
    <w:rsid w:val="001624DA"/>
    <w:rsid w:val="00255951"/>
    <w:rsid w:val="003D35C3"/>
    <w:rsid w:val="00542F9E"/>
    <w:rsid w:val="006F27E6"/>
    <w:rsid w:val="00846461"/>
    <w:rsid w:val="008F3E24"/>
    <w:rsid w:val="00912C0F"/>
    <w:rsid w:val="00A31ADC"/>
    <w:rsid w:val="00AA36F4"/>
    <w:rsid w:val="00AE6602"/>
    <w:rsid w:val="00B55641"/>
    <w:rsid w:val="00B75668"/>
    <w:rsid w:val="00DF3D7B"/>
    <w:rsid w:val="00E1242B"/>
    <w:rsid w:val="00E218E8"/>
    <w:rsid w:val="00EA45D2"/>
    <w:rsid w:val="00F90CC6"/>
    <w:rsid w:val="00FD2E68"/>
    <w:rsid w:val="00FD4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F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36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A36F4"/>
  </w:style>
  <w:style w:type="character" w:styleId="a4">
    <w:name w:val="Hyperlink"/>
    <w:basedOn w:val="a0"/>
    <w:uiPriority w:val="99"/>
    <w:semiHidden/>
    <w:unhideWhenUsed/>
    <w:rsid w:val="00AA36F4"/>
    <w:rPr>
      <w:color w:val="0000FF"/>
      <w:u w:val="single"/>
    </w:rPr>
  </w:style>
  <w:style w:type="character" w:customStyle="1" w:styleId="butback">
    <w:name w:val="butback"/>
    <w:basedOn w:val="a0"/>
    <w:rsid w:val="00AA36F4"/>
  </w:style>
  <w:style w:type="character" w:customStyle="1" w:styleId="submenu-table">
    <w:name w:val="submenu-table"/>
    <w:basedOn w:val="a0"/>
    <w:rsid w:val="00AA36F4"/>
  </w:style>
  <w:style w:type="character" w:styleId="a5">
    <w:name w:val="Emphasis"/>
    <w:basedOn w:val="a0"/>
    <w:uiPriority w:val="20"/>
    <w:qFormat/>
    <w:rsid w:val="00AA36F4"/>
    <w:rPr>
      <w:i/>
      <w:iCs/>
    </w:rPr>
  </w:style>
  <w:style w:type="character" w:styleId="a6">
    <w:name w:val="Strong"/>
    <w:basedOn w:val="a0"/>
    <w:uiPriority w:val="22"/>
    <w:qFormat/>
    <w:rsid w:val="00AA36F4"/>
    <w:rPr>
      <w:b/>
      <w:bCs/>
    </w:rPr>
  </w:style>
  <w:style w:type="paragraph" w:styleId="a7">
    <w:name w:val="List Paragraph"/>
    <w:basedOn w:val="a"/>
    <w:uiPriority w:val="34"/>
    <w:qFormat/>
    <w:rsid w:val="000E2FA1"/>
    <w:pPr>
      <w:ind w:left="720"/>
      <w:contextualSpacing/>
    </w:pPr>
  </w:style>
  <w:style w:type="paragraph" w:styleId="a8">
    <w:name w:val="No Spacing"/>
    <w:uiPriority w:val="1"/>
    <w:qFormat/>
    <w:rsid w:val="003D35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25565">
      <w:bodyDiv w:val="1"/>
      <w:marLeft w:val="0"/>
      <w:marRight w:val="0"/>
      <w:marTop w:val="0"/>
      <w:marBottom w:val="0"/>
      <w:divBdr>
        <w:top w:val="none" w:sz="0" w:space="0" w:color="auto"/>
        <w:left w:val="none" w:sz="0" w:space="0" w:color="auto"/>
        <w:bottom w:val="none" w:sz="0" w:space="0" w:color="auto"/>
        <w:right w:val="none" w:sz="0" w:space="0" w:color="auto"/>
      </w:divBdr>
    </w:div>
    <w:div w:id="252469797">
      <w:bodyDiv w:val="1"/>
      <w:marLeft w:val="0"/>
      <w:marRight w:val="0"/>
      <w:marTop w:val="0"/>
      <w:marBottom w:val="0"/>
      <w:divBdr>
        <w:top w:val="none" w:sz="0" w:space="0" w:color="auto"/>
        <w:left w:val="none" w:sz="0" w:space="0" w:color="auto"/>
        <w:bottom w:val="none" w:sz="0" w:space="0" w:color="auto"/>
        <w:right w:val="none" w:sz="0" w:space="0" w:color="auto"/>
      </w:divBdr>
    </w:div>
    <w:div w:id="41008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8%D0%BD%D1%84%D0%B5%D0%BA%D1%86%D0%B8%D1%8F" TargetMode="External"/><Relationship Id="rId13" Type="http://schemas.openxmlformats.org/officeDocument/2006/relationships/hyperlink" Target="https://kk.wikipedia.org/wiki/%D0%90%D0%B4%D0%B0%D0%BC" TargetMode="External"/><Relationship Id="rId18" Type="http://schemas.openxmlformats.org/officeDocument/2006/relationships/hyperlink" Target="https://kk.wikipedia.org/wiki/%D0%9E%D1%88%D0%B0%D2%9B" TargetMode="External"/><Relationship Id="rId26" Type="http://schemas.openxmlformats.org/officeDocument/2006/relationships/hyperlink" Target="https://kk.wikipedia.org/w/index.php?title=%D0%91%D0%B0%D0%BA%D1%82%D0%B5%D1%80%D0%B8%D1%8F&amp;action=edit&amp;redlink=1" TargetMode="External"/><Relationship Id="rId39" Type="http://schemas.openxmlformats.org/officeDocument/2006/relationships/hyperlink" Target="https://kk.wikipedia.org/wiki/%D0%94%D0%B8%D0%B7%D0%B5%D0%BD%D1%82%D0%B5%D1%80%D0%B8%D1%8F" TargetMode="External"/><Relationship Id="rId3" Type="http://schemas.microsoft.com/office/2007/relationships/stylesWithEffects" Target="stylesWithEffects.xml"/><Relationship Id="rId21" Type="http://schemas.openxmlformats.org/officeDocument/2006/relationships/hyperlink" Target="https://kk.wikipedia.org/wiki/%D2%9A%D1%8B%D0%B7%D1%8B%D0%BB%D1%88%D0%B0" TargetMode="External"/><Relationship Id="rId34" Type="http://schemas.openxmlformats.org/officeDocument/2006/relationships/hyperlink" Target="https://kk.wikipedia.org/w/index.php?title=%D0%A0%D0%B8%D0%BA%D0%BA%D0%B5%D1%82%D1%81%D0%B8%D1%8F&amp;action=edit&amp;redlink=1" TargetMode="External"/><Relationship Id="rId42" Type="http://schemas.openxmlformats.org/officeDocument/2006/relationships/hyperlink" Target="https://kk.wikipedia.org/wiki/%D0%9A%D0%B5%D0%BD%D0%B5" TargetMode="External"/><Relationship Id="rId7" Type="http://schemas.openxmlformats.org/officeDocument/2006/relationships/hyperlink" Target="https://kk.wikipedia.org/wiki/%D0%9E%D1%80%D0%B3%D0%B0%D0%BD%D0%B8%D0%B7%D0%BC" TargetMode="External"/><Relationship Id="rId12" Type="http://schemas.openxmlformats.org/officeDocument/2006/relationships/hyperlink" Target="https://kk.wikipedia.org/wiki/%D0%90%D1%83%D0%B0" TargetMode="External"/><Relationship Id="rId17" Type="http://schemas.openxmlformats.org/officeDocument/2006/relationships/hyperlink" Target="https://kk.wikipedia.org/wiki/%D0%94%D0%B5%D0%BB%D0%B1%D0%B5" TargetMode="External"/><Relationship Id="rId25" Type="http://schemas.openxmlformats.org/officeDocument/2006/relationships/hyperlink" Target="https://kk.wikipedia.org/w/index.php?title=%D0%96%D2%B1%D2%9B%D0%BF%D0%B0%D0%BB%D1%8B_%D0%B0%D1%83%D1%80%D1%83%D0%BB%D0%B0%D1%80&amp;action=edit&amp;section=1" TargetMode="External"/><Relationship Id="rId33" Type="http://schemas.openxmlformats.org/officeDocument/2006/relationships/hyperlink" Target="https://kk.wikipedia.org/wiki/%D0%A1%D0%B0%D2%A3%D1%8B%D1%80%D0%B0%D1%83%D2%9B%D2%B1%D0%BB%D0%B0%D2%9B" TargetMode="External"/><Relationship Id="rId38" Type="http://schemas.openxmlformats.org/officeDocument/2006/relationships/hyperlink" Target="https://kk.wikipedia.org/wiki/%D0%9F%D0%B0%D1%80%D0%B0%D1%82%D0%B8%D1%84" TargetMode="External"/><Relationship Id="rId2" Type="http://schemas.openxmlformats.org/officeDocument/2006/relationships/styles" Target="styles.xml"/><Relationship Id="rId16" Type="http://schemas.openxmlformats.org/officeDocument/2006/relationships/hyperlink" Target="https://kk.wikipedia.org/wiki/%D0%90%D1%83%D1%81%D1%8B%D0%BB" TargetMode="External"/><Relationship Id="rId20" Type="http://schemas.openxmlformats.org/officeDocument/2006/relationships/hyperlink" Target="https://kk.wikipedia.org/wiki/%D0%A8%D0%B5%D1%88%D0%B5%D0%BA" TargetMode="External"/><Relationship Id="rId29" Type="http://schemas.openxmlformats.org/officeDocument/2006/relationships/hyperlink" Target="https://kk.wikipedia.org/wiki/%D0%93%D0%B8%D0%BF%D0%BF%D0%BE%D0%BA%D1%80%D0%B0%D1%82" TargetMode="External"/><Relationship Id="rId41" Type="http://schemas.openxmlformats.org/officeDocument/2006/relationships/hyperlink" Target="https://kk.wikipedia.org/wiki/%D0%91%D0%B5%D0%B7%D0%B3%D0%B5%D0%BA" TargetMode="External"/><Relationship Id="rId1" Type="http://schemas.openxmlformats.org/officeDocument/2006/relationships/numbering" Target="numbering.xml"/><Relationship Id="rId6" Type="http://schemas.openxmlformats.org/officeDocument/2006/relationships/hyperlink" Target="https://kk.wikipedia.org/wiki/%D0%92%D0%B8%D1%80%D1%83%D1%81%D1%82%D0%B0%D1%80" TargetMode="External"/><Relationship Id="rId11" Type="http://schemas.openxmlformats.org/officeDocument/2006/relationships/hyperlink" Target="https://kk.wikipedia.org/wiki/%D0%90%D1%83%D1%8B%D0%B7" TargetMode="External"/><Relationship Id="rId24" Type="http://schemas.openxmlformats.org/officeDocument/2006/relationships/hyperlink" Target="https://kk.wikipedia.org/wiki/%D0%98%D0%BC%D0%BC%D1%83%D0%BD%D0%B8%D1%82%D0%B5%D1%82" TargetMode="External"/><Relationship Id="rId32" Type="http://schemas.openxmlformats.org/officeDocument/2006/relationships/hyperlink" Target="https://kk.wikipedia.org/wiki/%D0%92%D0%B8%D1%80%D1%83%D1%81" TargetMode="External"/><Relationship Id="rId37" Type="http://schemas.openxmlformats.org/officeDocument/2006/relationships/hyperlink" Target="https://kk.wikipedia.org/wiki/%D0%86%D1%88_%D1%81%D2%AF%D0%B7%D0%B5%D0%B3%D1%96" TargetMode="External"/><Relationship Id="rId40" Type="http://schemas.openxmlformats.org/officeDocument/2006/relationships/hyperlink" Target="https://kk.wikipedia.org/wiki/%D0%91%D0%B8%D1%82" TargetMode="External"/><Relationship Id="rId5" Type="http://schemas.openxmlformats.org/officeDocument/2006/relationships/webSettings" Target="webSettings.xml"/><Relationship Id="rId15" Type="http://schemas.openxmlformats.org/officeDocument/2006/relationships/hyperlink" Target="https://kk.wikipedia.org/wiki/%D2%9A%D2%B1%D1%82%D1%8B%D1%80%D1%83" TargetMode="External"/><Relationship Id="rId23" Type="http://schemas.openxmlformats.org/officeDocument/2006/relationships/hyperlink" Target="https://kk.wikipedia.org/wiki/%D0%9E%D1%80%D1%82%D0%B0" TargetMode="External"/><Relationship Id="rId28" Type="http://schemas.openxmlformats.org/officeDocument/2006/relationships/hyperlink" Target="https://kk.wikipedia.org/wiki/%D0%92%D0%B8%D1%80%D1%83%D1%81" TargetMode="External"/><Relationship Id="rId36" Type="http://schemas.openxmlformats.org/officeDocument/2006/relationships/hyperlink" Target="https://kk.wikipedia.org/wiki/%D0%A5%D0%BB%D0%B0%D0%BC%D0%B8%D0%B4%D0%B8%D1%8F" TargetMode="External"/><Relationship Id="rId10" Type="http://schemas.openxmlformats.org/officeDocument/2006/relationships/hyperlink" Target="https://kk.wikipedia.org/wiki/%D0%90%D1%81" TargetMode="External"/><Relationship Id="rId19" Type="http://schemas.openxmlformats.org/officeDocument/2006/relationships/hyperlink" Target="https://kk.wikipedia.org/wiki/%D0%94%D0%B5%D0%BD%D0%B5" TargetMode="External"/><Relationship Id="rId31" Type="http://schemas.openxmlformats.org/officeDocument/2006/relationships/hyperlink" Target="https://kk.wikipedia.org/w/index.php?title=%D0%91%D0%B0%D0%BA%D1%82%D0%B5%D1%80%D0%B8%D1%8F&amp;action=edit&amp;redlink=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k.wikipedia.org/w/index.php?title=%D0%86%D1%88%D0%B5%D0%BA_%D0%B0%D1%83%D1%80%D1%83%D0%BB%D0%B0%D1%80%D1%8B&amp;action=edit&amp;redlink=1" TargetMode="External"/><Relationship Id="rId14" Type="http://schemas.openxmlformats.org/officeDocument/2006/relationships/hyperlink" Target="https://kk.wikipedia.org/wiki/%D0%9D%D0%B0%D1%81%D0%B5%D0%BA%D0%BE%D0%BC%D0%B4%D0%B0%D1%80" TargetMode="External"/><Relationship Id="rId22" Type="http://schemas.openxmlformats.org/officeDocument/2006/relationships/hyperlink" Target="https://kk.wikipedia.org/wiki/%D0%9F%D0%BE%D0%BB%D0%B8%D0%BE%D0%BC%D0%B8%D0%B5%D0%BB%D0%B8%D1%82" TargetMode="External"/><Relationship Id="rId27" Type="http://schemas.openxmlformats.org/officeDocument/2006/relationships/hyperlink" Target="https://kk.wikipedia.org/w/index.php?title=%D0%A0%D0%B8%D0%BA%D0%BA%D0%B5%D1%82%D1%81%D0%B8%D1%8F&amp;action=edit&amp;redlink=1" TargetMode="External"/><Relationship Id="rId30" Type="http://schemas.openxmlformats.org/officeDocument/2006/relationships/hyperlink" Target="https://kk.wikipedia.org/wiki/%D3%98%D0%B1%D1%83_%D3%98%D0%BB%D0%B8_%D0%B8%D0%B1%D0%BD_%D0%A1%D0%B8%D0%BD%D0%B0" TargetMode="External"/><Relationship Id="rId35" Type="http://schemas.openxmlformats.org/officeDocument/2006/relationships/hyperlink" Target="https://kk.wikipedia.org/w/index.php?title=%D0%9C%D0%B8%D0%BA%D0%BE%D0%BF%D0%BB%D0%B0%D0%B7%D0%BC%D0%B0&amp;action=edit&amp;redlink=1"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14</Pages>
  <Words>6928</Words>
  <Characters>39490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КГУ</Company>
  <LinksUpToDate>false</LinksUpToDate>
  <CharactersWithSpaces>46326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Студент</cp:lastModifiedBy>
  <cp:revision>12</cp:revision>
  <cp:lastPrinted>2018-02-28T12:06:00Z</cp:lastPrinted>
  <dcterms:created xsi:type="dcterms:W3CDTF">2017-12-04T06:58:00Z</dcterms:created>
  <dcterms:modified xsi:type="dcterms:W3CDTF">2018-04-18T07:41:00Z</dcterms:modified>
</cp:coreProperties>
</file>